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231A" w14:textId="5A05FC2D" w:rsidR="00FD242C" w:rsidRPr="00FD242C" w:rsidRDefault="00FD242C" w:rsidP="00FD242C">
      <w:pPr>
        <w:keepNext/>
        <w:keepLines/>
        <w:spacing w:before="240" w:after="0" w:line="240" w:lineRule="auto"/>
        <w:ind w:left="432" w:hanging="432"/>
        <w:outlineLvl w:val="0"/>
        <w:rPr>
          <w:rFonts w:asciiTheme="majorHAnsi" w:eastAsiaTheme="majorEastAsia" w:hAnsiTheme="majorHAnsi" w:cstheme="majorBidi"/>
          <w:b/>
          <w:bCs/>
          <w:color w:val="2F5496" w:themeColor="accent1" w:themeShade="BF"/>
          <w:sz w:val="32"/>
          <w:szCs w:val="32"/>
        </w:rPr>
      </w:pPr>
      <w:bookmarkStart w:id="0" w:name="_Toc200987527"/>
      <w:r w:rsidRPr="00FD242C">
        <w:rPr>
          <w:rFonts w:asciiTheme="majorHAnsi" w:eastAsiaTheme="majorEastAsia" w:hAnsiTheme="majorHAnsi" w:cstheme="majorBidi"/>
          <w:b/>
          <w:bCs/>
          <w:color w:val="2F5496" w:themeColor="accent1" w:themeShade="BF"/>
          <w:sz w:val="32"/>
          <w:szCs w:val="32"/>
        </w:rPr>
        <w:t>Pri</w:t>
      </w:r>
      <w:r w:rsidRPr="00FD242C">
        <w:rPr>
          <w:rFonts w:asciiTheme="majorHAnsi" w:eastAsiaTheme="majorEastAsia" w:hAnsiTheme="majorHAnsi" w:cstheme="majorBidi"/>
          <w:b/>
          <w:bCs/>
          <w:color w:val="2F5496" w:themeColor="accent1" w:themeShade="BF"/>
          <w:sz w:val="32"/>
          <w:szCs w:val="32"/>
        </w:rPr>
        <w:t>poročila za izvajanje domoznanske dejavnosti v knjižnicah</w:t>
      </w:r>
      <w:r>
        <w:rPr>
          <w:rFonts w:asciiTheme="majorHAnsi" w:eastAsiaTheme="majorEastAsia" w:hAnsiTheme="majorHAnsi" w:cstheme="majorBidi"/>
          <w:b/>
          <w:bCs/>
          <w:color w:val="2F5496" w:themeColor="accent1" w:themeShade="BF"/>
          <w:sz w:val="32"/>
          <w:szCs w:val="32"/>
        </w:rPr>
        <w:t xml:space="preserve"> (2025)</w:t>
      </w:r>
    </w:p>
    <w:p w14:paraId="66B73D2E" w14:textId="32A82444" w:rsidR="00FD242C" w:rsidRDefault="00FD242C" w:rsidP="00FD242C">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Pri</w:t>
      </w:r>
      <w:r w:rsidRPr="00FD242C">
        <w:rPr>
          <w:rFonts w:asciiTheme="majorHAnsi" w:eastAsiaTheme="majorEastAsia" w:hAnsiTheme="majorHAnsi" w:cstheme="majorBidi"/>
          <w:color w:val="2F5496" w:themeColor="accent1" w:themeShade="BF"/>
          <w:sz w:val="32"/>
          <w:szCs w:val="32"/>
        </w:rPr>
        <w:t>loge</w:t>
      </w:r>
      <w:bookmarkEnd w:id="0"/>
    </w:p>
    <w:p w14:paraId="77840DFB" w14:textId="77777777" w:rsidR="00FD242C" w:rsidRPr="00FD242C" w:rsidRDefault="00FD242C" w:rsidP="00FD242C">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p>
    <w:p w14:paraId="5620FC11" w14:textId="6172ADA8" w:rsidR="00FD242C" w:rsidRPr="00FD242C" w:rsidRDefault="00FD242C" w:rsidP="00FD242C">
      <w:pPr>
        <w:jc w:val="both"/>
        <w:rPr>
          <w:rFonts w:asciiTheme="majorHAnsi" w:eastAsiaTheme="majorEastAsia" w:hAnsiTheme="majorHAnsi" w:cstheme="majorBidi"/>
          <w:color w:val="2F5496" w:themeColor="accent1" w:themeShade="BF"/>
          <w:sz w:val="32"/>
          <w:szCs w:val="32"/>
        </w:rPr>
      </w:pPr>
      <w:r w:rsidRPr="00FD242C">
        <w:rPr>
          <w:rFonts w:cstheme="minorHAnsi"/>
        </w:rPr>
        <w:t>Pripravili smo vzorce pogodb in drugih dokumentov, ki jih knjižnice potrebujejo pri izvajanju storitev, vezanih na domoznanske zbirke. Predloge so usklajene z zakonodajo in jih knjižnice lahko uporabljajo po lastni presoji in glede na svoje potrebe.</w:t>
      </w:r>
    </w:p>
    <w:p w14:paraId="4A72FDEE" w14:textId="77777777" w:rsidR="00FD242C" w:rsidRPr="00FD242C" w:rsidRDefault="00FD242C" w:rsidP="00FD242C">
      <w:pPr>
        <w:spacing w:after="0" w:line="240" w:lineRule="auto"/>
        <w:rPr>
          <w:rFonts w:cstheme="minorHAnsi"/>
        </w:rPr>
      </w:pPr>
    </w:p>
    <w:p w14:paraId="38846090" w14:textId="77777777" w:rsidR="00FD242C" w:rsidRPr="00FD242C" w:rsidRDefault="00FD242C" w:rsidP="00FD242C">
      <w:pPr>
        <w:spacing w:after="0" w:line="240" w:lineRule="auto"/>
        <w:rPr>
          <w:rFonts w:cstheme="minorHAnsi"/>
        </w:rPr>
      </w:pPr>
    </w:p>
    <w:p w14:paraId="49794AA1" w14:textId="77777777" w:rsidR="00FD242C" w:rsidRPr="00FD242C" w:rsidRDefault="00FD242C" w:rsidP="00FD242C">
      <w:pPr>
        <w:rPr>
          <w:rFonts w:cstheme="minorHAnsi"/>
        </w:rPr>
      </w:pPr>
      <w:r w:rsidRPr="00FD242C">
        <w:rPr>
          <w:rFonts w:cstheme="minorHAnsi"/>
        </w:rPr>
        <w:br w:type="page"/>
      </w:r>
    </w:p>
    <w:p w14:paraId="4D30E5EB" w14:textId="77777777" w:rsidR="00FD242C" w:rsidRPr="00FD242C" w:rsidRDefault="00FD242C" w:rsidP="00FD242C">
      <w:pPr>
        <w:keepNext/>
        <w:keepLines/>
        <w:numPr>
          <w:ilvl w:val="1"/>
          <w:numId w:val="0"/>
        </w:numPr>
        <w:spacing w:before="40" w:after="0" w:line="240" w:lineRule="auto"/>
        <w:ind w:left="576" w:hanging="576"/>
        <w:outlineLvl w:val="1"/>
        <w:rPr>
          <w:rFonts w:asciiTheme="majorHAnsi" w:eastAsiaTheme="majorEastAsia" w:hAnsiTheme="majorHAnsi" w:cstheme="majorBidi"/>
          <w:color w:val="2F5496" w:themeColor="accent1" w:themeShade="BF"/>
          <w:sz w:val="26"/>
          <w:szCs w:val="26"/>
        </w:rPr>
      </w:pPr>
      <w:bookmarkStart w:id="1" w:name="_Toc200987528"/>
      <w:r w:rsidRPr="00FD242C">
        <w:rPr>
          <w:rFonts w:asciiTheme="majorHAnsi" w:eastAsiaTheme="majorEastAsia" w:hAnsiTheme="majorHAnsi" w:cstheme="majorBidi"/>
          <w:color w:val="2F5496" w:themeColor="accent1" w:themeShade="BF"/>
          <w:sz w:val="26"/>
          <w:szCs w:val="26"/>
        </w:rPr>
        <w:lastRenderedPageBreak/>
        <w:t>Priloga 1: Darilna pogodba</w:t>
      </w:r>
      <w:bookmarkEnd w:id="1"/>
    </w:p>
    <w:p w14:paraId="67F143A2" w14:textId="77777777" w:rsidR="00FD242C" w:rsidRPr="00FD242C" w:rsidRDefault="00FD242C" w:rsidP="00FD242C">
      <w:pPr>
        <w:spacing w:line="240" w:lineRule="auto"/>
        <w:contextualSpacing/>
        <w:rPr>
          <w:rFonts w:cstheme="minorHAnsi"/>
          <w:b/>
          <w:bCs/>
        </w:rPr>
      </w:pPr>
    </w:p>
    <w:p w14:paraId="2DBC80D5" w14:textId="77777777" w:rsidR="00FD242C" w:rsidRPr="00FD242C" w:rsidRDefault="00FD242C" w:rsidP="00FD242C">
      <w:pPr>
        <w:spacing w:line="240" w:lineRule="auto"/>
        <w:contextualSpacing/>
        <w:rPr>
          <w:rFonts w:cstheme="minorHAnsi"/>
        </w:rPr>
      </w:pPr>
      <w:r w:rsidRPr="00FD242C">
        <w:rPr>
          <w:rFonts w:cstheme="minorHAnsi"/>
        </w:rPr>
        <w:t xml:space="preserve">Ime in priimek/ali naziv pravne osebe ter navedba zakonitega zastopnika,             naslov, matična številka, davčna številka </w:t>
      </w:r>
    </w:p>
    <w:p w14:paraId="33A74332" w14:textId="77777777" w:rsidR="00FD242C" w:rsidRPr="00FD242C" w:rsidRDefault="00FD242C" w:rsidP="00FD242C">
      <w:pPr>
        <w:spacing w:line="240" w:lineRule="auto"/>
        <w:contextualSpacing/>
        <w:rPr>
          <w:rFonts w:cstheme="minorHAnsi"/>
        </w:rPr>
      </w:pPr>
      <w:r w:rsidRPr="00FD242C">
        <w:rPr>
          <w:rFonts w:cstheme="minorHAnsi"/>
        </w:rPr>
        <w:t>(v nadaljevanju: darovalec)</w:t>
      </w:r>
    </w:p>
    <w:p w14:paraId="32C9AA82" w14:textId="77777777" w:rsidR="00FD242C" w:rsidRPr="00FD242C" w:rsidRDefault="00FD242C" w:rsidP="00FD242C">
      <w:pPr>
        <w:spacing w:line="240" w:lineRule="auto"/>
        <w:contextualSpacing/>
        <w:rPr>
          <w:rFonts w:cstheme="minorHAnsi"/>
          <w:lang w:val="cs-CZ"/>
        </w:rPr>
      </w:pPr>
    </w:p>
    <w:p w14:paraId="7D9F12CB" w14:textId="77777777" w:rsidR="00FD242C" w:rsidRPr="00FD242C" w:rsidRDefault="00FD242C" w:rsidP="00FD242C">
      <w:pPr>
        <w:spacing w:line="240" w:lineRule="auto"/>
        <w:contextualSpacing/>
        <w:rPr>
          <w:rFonts w:cstheme="minorHAnsi"/>
          <w:lang w:val="cs-CZ"/>
        </w:rPr>
      </w:pPr>
      <w:r w:rsidRPr="00FD242C">
        <w:rPr>
          <w:rFonts w:cstheme="minorHAnsi"/>
          <w:lang w:val="cs-CZ"/>
        </w:rPr>
        <w:t>in</w:t>
      </w:r>
    </w:p>
    <w:p w14:paraId="5AA0E038" w14:textId="77777777" w:rsidR="00FD242C" w:rsidRPr="00FD242C" w:rsidRDefault="00FD242C" w:rsidP="00FD242C">
      <w:pPr>
        <w:spacing w:line="240" w:lineRule="auto"/>
        <w:contextualSpacing/>
        <w:rPr>
          <w:rFonts w:cstheme="minorHAnsi"/>
        </w:rPr>
      </w:pPr>
    </w:p>
    <w:p w14:paraId="68C6A287" w14:textId="77777777" w:rsidR="00FD242C" w:rsidRPr="00FD242C" w:rsidRDefault="00FD242C" w:rsidP="00FD242C">
      <w:pPr>
        <w:spacing w:line="240" w:lineRule="auto"/>
        <w:contextualSpacing/>
        <w:rPr>
          <w:rFonts w:cstheme="minorHAnsi"/>
        </w:rPr>
      </w:pPr>
      <w:r w:rsidRPr="00FD242C">
        <w:rPr>
          <w:rFonts w:cstheme="minorHAnsi"/>
        </w:rPr>
        <w:t>Knjižnica, naslov, matična številka, davčna številka, ki jo zastopa direktor/-ica (ime in priimek)</w:t>
      </w:r>
    </w:p>
    <w:p w14:paraId="2755FB3F" w14:textId="77777777" w:rsidR="00FD242C" w:rsidRPr="00FD242C" w:rsidRDefault="00FD242C" w:rsidP="00FD242C">
      <w:pPr>
        <w:spacing w:line="240" w:lineRule="auto"/>
        <w:contextualSpacing/>
        <w:rPr>
          <w:rFonts w:cstheme="minorHAnsi"/>
        </w:rPr>
      </w:pPr>
      <w:r w:rsidRPr="00FD242C">
        <w:rPr>
          <w:rFonts w:cstheme="minorHAnsi"/>
        </w:rPr>
        <w:t>(v nadaljevanju: obdarjenec)</w:t>
      </w:r>
    </w:p>
    <w:p w14:paraId="28947070" w14:textId="77777777" w:rsidR="00FD242C" w:rsidRPr="00FD242C" w:rsidRDefault="00FD242C" w:rsidP="00FD242C">
      <w:pPr>
        <w:spacing w:line="240" w:lineRule="auto"/>
        <w:contextualSpacing/>
        <w:rPr>
          <w:rFonts w:cstheme="minorHAnsi"/>
        </w:rPr>
      </w:pPr>
    </w:p>
    <w:p w14:paraId="61AA3647" w14:textId="77777777" w:rsidR="00FD242C" w:rsidRPr="00FD242C" w:rsidRDefault="00FD242C" w:rsidP="00FD242C">
      <w:pPr>
        <w:spacing w:line="240" w:lineRule="auto"/>
        <w:contextualSpacing/>
        <w:rPr>
          <w:rFonts w:cstheme="minorHAnsi"/>
        </w:rPr>
      </w:pPr>
      <w:r w:rsidRPr="00FD242C">
        <w:rPr>
          <w:rFonts w:cstheme="minorHAnsi"/>
        </w:rPr>
        <w:t xml:space="preserve">skleneta naslednjo </w:t>
      </w:r>
    </w:p>
    <w:p w14:paraId="59F12778" w14:textId="77777777" w:rsidR="00FD242C" w:rsidRPr="00FD242C" w:rsidRDefault="00FD242C" w:rsidP="00FD242C">
      <w:pPr>
        <w:spacing w:line="240" w:lineRule="auto"/>
        <w:contextualSpacing/>
        <w:rPr>
          <w:rFonts w:cstheme="minorHAnsi"/>
          <w:b/>
          <w:lang w:val="cs-CZ"/>
        </w:rPr>
      </w:pPr>
    </w:p>
    <w:p w14:paraId="13841318" w14:textId="77777777" w:rsidR="00FD242C" w:rsidRPr="00FD242C" w:rsidRDefault="00FD242C" w:rsidP="00FD242C">
      <w:pPr>
        <w:spacing w:line="240" w:lineRule="auto"/>
        <w:contextualSpacing/>
        <w:jc w:val="center"/>
        <w:rPr>
          <w:rFonts w:cstheme="minorHAnsi"/>
          <w:b/>
          <w:lang w:val="cs-CZ"/>
        </w:rPr>
      </w:pPr>
      <w:r w:rsidRPr="00FD242C">
        <w:rPr>
          <w:rFonts w:cstheme="minorHAnsi"/>
          <w:b/>
          <w:lang w:val="cs-CZ"/>
        </w:rPr>
        <w:t>DARILNO POGODBO</w:t>
      </w:r>
    </w:p>
    <w:p w14:paraId="4CDD33CB" w14:textId="77777777" w:rsidR="00FD242C" w:rsidRPr="00FD242C" w:rsidRDefault="00FD242C" w:rsidP="00FD242C">
      <w:pPr>
        <w:spacing w:line="240" w:lineRule="auto"/>
        <w:contextualSpacing/>
        <w:jc w:val="center"/>
        <w:rPr>
          <w:rFonts w:cstheme="minorHAnsi"/>
          <w:b/>
          <w:lang w:val="cs-CZ"/>
        </w:rPr>
      </w:pPr>
    </w:p>
    <w:p w14:paraId="5D18D5CD" w14:textId="77777777" w:rsidR="00FD242C" w:rsidRPr="00FD242C" w:rsidRDefault="00FD242C" w:rsidP="00FD242C">
      <w:pPr>
        <w:numPr>
          <w:ilvl w:val="0"/>
          <w:numId w:val="1"/>
        </w:numPr>
        <w:spacing w:after="0" w:line="240" w:lineRule="auto"/>
        <w:contextualSpacing/>
        <w:jc w:val="center"/>
        <w:rPr>
          <w:rFonts w:cstheme="minorHAnsi"/>
          <w:b/>
          <w:bCs/>
        </w:rPr>
      </w:pPr>
      <w:r w:rsidRPr="00FD242C">
        <w:rPr>
          <w:rFonts w:cstheme="minorHAnsi"/>
          <w:b/>
          <w:bCs/>
        </w:rPr>
        <w:t>člen</w:t>
      </w:r>
    </w:p>
    <w:p w14:paraId="1CCEF842" w14:textId="77777777" w:rsidR="00FD242C" w:rsidRPr="00FD242C" w:rsidRDefault="00FD242C" w:rsidP="00FD242C">
      <w:pPr>
        <w:spacing w:line="240" w:lineRule="auto"/>
        <w:ind w:left="720"/>
        <w:contextualSpacing/>
        <w:rPr>
          <w:rFonts w:cstheme="minorHAnsi"/>
        </w:rPr>
      </w:pPr>
    </w:p>
    <w:p w14:paraId="4B16CD33" w14:textId="5835D07F" w:rsidR="00FD242C" w:rsidRPr="00FD242C" w:rsidRDefault="00FD242C" w:rsidP="00FD242C">
      <w:pPr>
        <w:spacing w:line="240" w:lineRule="auto"/>
        <w:contextualSpacing/>
        <w:rPr>
          <w:rFonts w:cstheme="minorHAnsi"/>
        </w:rPr>
      </w:pPr>
      <w:r w:rsidRPr="00FD242C">
        <w:rPr>
          <w:rFonts w:cstheme="minorHAnsi"/>
        </w:rPr>
        <w:t>Ta pogodba se nanaša na knjižno in neknjižno gradivo, ki obsega …</w:t>
      </w:r>
      <w:r>
        <w:rPr>
          <w:rFonts w:cstheme="minorHAnsi"/>
        </w:rPr>
        <w:t xml:space="preserve">… </w:t>
      </w:r>
      <w:r w:rsidRPr="00FD242C">
        <w:rPr>
          <w:rFonts w:cstheme="minorHAnsi"/>
        </w:rPr>
        <w:t>izvodov in je natančneje opredeljeno v prevzemnem zapisniku, ki je priloga k tej pogodbi.</w:t>
      </w:r>
    </w:p>
    <w:p w14:paraId="44CAF378" w14:textId="77777777" w:rsidR="00FD242C" w:rsidRPr="00FD242C" w:rsidRDefault="00FD242C" w:rsidP="00FD242C">
      <w:pPr>
        <w:numPr>
          <w:ilvl w:val="0"/>
          <w:numId w:val="1"/>
        </w:numPr>
        <w:spacing w:after="0" w:line="240" w:lineRule="auto"/>
        <w:contextualSpacing/>
        <w:jc w:val="center"/>
        <w:rPr>
          <w:rFonts w:cstheme="minorHAnsi"/>
          <w:b/>
          <w:bCs/>
        </w:rPr>
      </w:pPr>
      <w:r w:rsidRPr="00FD242C">
        <w:rPr>
          <w:rFonts w:cstheme="minorHAnsi"/>
          <w:b/>
          <w:bCs/>
        </w:rPr>
        <w:t>člen</w:t>
      </w:r>
    </w:p>
    <w:p w14:paraId="38EB298C" w14:textId="77777777" w:rsidR="00FD242C" w:rsidRPr="00FD242C" w:rsidRDefault="00FD242C" w:rsidP="00FD242C">
      <w:pPr>
        <w:spacing w:line="240" w:lineRule="auto"/>
        <w:contextualSpacing/>
        <w:jc w:val="center"/>
        <w:rPr>
          <w:rFonts w:cstheme="minorHAnsi"/>
          <w:b/>
          <w:bCs/>
        </w:rPr>
      </w:pPr>
    </w:p>
    <w:p w14:paraId="30A5A95E" w14:textId="77777777" w:rsidR="00FD242C" w:rsidRPr="00FD242C" w:rsidRDefault="00FD242C" w:rsidP="00FD242C">
      <w:pPr>
        <w:spacing w:line="240" w:lineRule="auto"/>
        <w:contextualSpacing/>
        <w:rPr>
          <w:rFonts w:cstheme="minorHAnsi"/>
        </w:rPr>
      </w:pPr>
      <w:r w:rsidRPr="00FD242C">
        <w:rPr>
          <w:rFonts w:cstheme="minorHAnsi"/>
        </w:rPr>
        <w:t>Pogodbeni stranki sporazumno ugotavljata, da je darovalec lastnik gradiva, navedenega v 1. členu te pogodbe.</w:t>
      </w:r>
    </w:p>
    <w:p w14:paraId="5E5F35E4" w14:textId="77777777" w:rsidR="00FD242C" w:rsidRPr="00FD242C" w:rsidRDefault="00FD242C" w:rsidP="00FD242C">
      <w:pPr>
        <w:spacing w:line="240" w:lineRule="auto"/>
        <w:contextualSpacing/>
        <w:rPr>
          <w:rFonts w:cstheme="minorHAnsi"/>
        </w:rPr>
      </w:pPr>
    </w:p>
    <w:p w14:paraId="05A35542" w14:textId="77777777" w:rsidR="00FD242C" w:rsidRPr="00FD242C" w:rsidRDefault="00FD242C" w:rsidP="00FD242C">
      <w:pPr>
        <w:numPr>
          <w:ilvl w:val="0"/>
          <w:numId w:val="1"/>
        </w:numPr>
        <w:spacing w:after="0" w:line="240" w:lineRule="auto"/>
        <w:contextualSpacing/>
        <w:jc w:val="center"/>
        <w:rPr>
          <w:rFonts w:cstheme="minorHAnsi"/>
          <w:b/>
          <w:bCs/>
        </w:rPr>
      </w:pPr>
      <w:r w:rsidRPr="00FD242C">
        <w:rPr>
          <w:rFonts w:cstheme="minorHAnsi"/>
          <w:b/>
          <w:bCs/>
        </w:rPr>
        <w:t>člen</w:t>
      </w:r>
    </w:p>
    <w:p w14:paraId="660A67E4" w14:textId="77777777" w:rsidR="00FD242C" w:rsidRPr="00FD242C" w:rsidRDefault="00FD242C" w:rsidP="00FD242C">
      <w:pPr>
        <w:spacing w:line="240" w:lineRule="auto"/>
        <w:contextualSpacing/>
        <w:jc w:val="center"/>
        <w:rPr>
          <w:rFonts w:cstheme="minorHAnsi"/>
        </w:rPr>
      </w:pPr>
    </w:p>
    <w:p w14:paraId="38408865" w14:textId="77777777" w:rsidR="00FD242C" w:rsidRPr="00FD242C" w:rsidRDefault="00FD242C" w:rsidP="00FD242C">
      <w:pPr>
        <w:spacing w:line="240" w:lineRule="auto"/>
        <w:contextualSpacing/>
        <w:rPr>
          <w:rFonts w:cstheme="minorHAnsi"/>
        </w:rPr>
      </w:pPr>
      <w:r w:rsidRPr="00FD242C">
        <w:rPr>
          <w:rFonts w:cstheme="minorHAnsi"/>
        </w:rPr>
        <w:t>Darovalec neodplačno daje in izroči obdarjencu v 1. členu te pogodbe opisano gradivo, tako da se na obdarjenca prenese lastninska pravica, ta obdarjenec pa se s tem strinja ter gradivo sprejme in prevzame v svojo trajno last in posest.</w:t>
      </w:r>
    </w:p>
    <w:p w14:paraId="1EBD5A1E" w14:textId="77777777" w:rsidR="00FD242C" w:rsidRPr="00FD242C" w:rsidRDefault="00FD242C" w:rsidP="00FD242C">
      <w:pPr>
        <w:spacing w:line="240" w:lineRule="auto"/>
        <w:contextualSpacing/>
        <w:jc w:val="center"/>
        <w:rPr>
          <w:rFonts w:cstheme="minorHAnsi"/>
        </w:rPr>
      </w:pPr>
    </w:p>
    <w:p w14:paraId="6136F90D" w14:textId="77777777" w:rsidR="00FD242C" w:rsidRPr="00FD242C" w:rsidRDefault="00FD242C" w:rsidP="00FD242C">
      <w:pPr>
        <w:spacing w:line="240" w:lineRule="auto"/>
        <w:contextualSpacing/>
        <w:rPr>
          <w:rFonts w:cstheme="minorHAnsi"/>
        </w:rPr>
      </w:pPr>
      <w:r w:rsidRPr="00FD242C">
        <w:rPr>
          <w:rFonts w:cstheme="minorHAnsi"/>
        </w:rPr>
        <w:t>Ker gre za darilno pogodbo, pogodbeni stranki ugotavljata, da obdarjenec nima nobenih finančnih ali drugih obveznosti do darovalca.</w:t>
      </w:r>
    </w:p>
    <w:p w14:paraId="14FD64DB" w14:textId="77777777" w:rsidR="00FD242C" w:rsidRPr="00FD242C" w:rsidRDefault="00FD242C" w:rsidP="00FD242C">
      <w:pPr>
        <w:spacing w:line="240" w:lineRule="auto"/>
        <w:contextualSpacing/>
        <w:jc w:val="center"/>
        <w:rPr>
          <w:rFonts w:cstheme="minorHAnsi"/>
        </w:rPr>
      </w:pPr>
    </w:p>
    <w:p w14:paraId="5812E612" w14:textId="77777777" w:rsidR="00FD242C" w:rsidRPr="00FD242C" w:rsidRDefault="00FD242C" w:rsidP="00FD242C">
      <w:pPr>
        <w:numPr>
          <w:ilvl w:val="0"/>
          <w:numId w:val="1"/>
        </w:numPr>
        <w:spacing w:after="0" w:line="240" w:lineRule="auto"/>
        <w:contextualSpacing/>
        <w:jc w:val="center"/>
        <w:rPr>
          <w:rFonts w:cstheme="minorHAnsi"/>
          <w:b/>
          <w:bCs/>
        </w:rPr>
      </w:pPr>
      <w:r w:rsidRPr="00FD242C">
        <w:rPr>
          <w:rFonts w:cstheme="minorHAnsi"/>
          <w:b/>
          <w:bCs/>
        </w:rPr>
        <w:t>člen</w:t>
      </w:r>
    </w:p>
    <w:p w14:paraId="68112970" w14:textId="77777777" w:rsidR="00FD242C" w:rsidRPr="00FD242C" w:rsidRDefault="00FD242C" w:rsidP="00FD242C">
      <w:pPr>
        <w:spacing w:line="240" w:lineRule="auto"/>
        <w:ind w:left="720"/>
        <w:contextualSpacing/>
        <w:rPr>
          <w:rFonts w:cstheme="minorHAnsi"/>
        </w:rPr>
      </w:pPr>
    </w:p>
    <w:p w14:paraId="756F92EA" w14:textId="77777777" w:rsidR="00FD242C" w:rsidRPr="00FD242C" w:rsidRDefault="00FD242C" w:rsidP="00FD242C">
      <w:pPr>
        <w:spacing w:line="240" w:lineRule="auto"/>
        <w:contextualSpacing/>
        <w:rPr>
          <w:rFonts w:cstheme="minorHAnsi"/>
        </w:rPr>
      </w:pPr>
      <w:r w:rsidRPr="00FD242C">
        <w:rPr>
          <w:rFonts w:cstheme="minorHAnsi"/>
        </w:rPr>
        <w:t>Pogodbeni stranki za namene te pogodbe ocenjujeta vrednost podarjenega gradiva na ….. EUR.</w:t>
      </w:r>
    </w:p>
    <w:p w14:paraId="5464040E" w14:textId="77777777" w:rsidR="00FD242C" w:rsidRPr="00FD242C" w:rsidRDefault="00FD242C" w:rsidP="00FD242C">
      <w:pPr>
        <w:spacing w:line="240" w:lineRule="auto"/>
        <w:contextualSpacing/>
        <w:jc w:val="center"/>
        <w:rPr>
          <w:rFonts w:cstheme="minorHAnsi"/>
        </w:rPr>
      </w:pPr>
    </w:p>
    <w:p w14:paraId="1BFC8067" w14:textId="77777777" w:rsidR="00FD242C" w:rsidRPr="00FD242C" w:rsidRDefault="00FD242C" w:rsidP="00FD242C">
      <w:pPr>
        <w:numPr>
          <w:ilvl w:val="0"/>
          <w:numId w:val="1"/>
        </w:numPr>
        <w:spacing w:after="0" w:line="240" w:lineRule="auto"/>
        <w:contextualSpacing/>
        <w:jc w:val="center"/>
        <w:rPr>
          <w:rFonts w:cstheme="minorHAnsi"/>
          <w:b/>
          <w:bCs/>
        </w:rPr>
      </w:pPr>
      <w:r w:rsidRPr="00FD242C">
        <w:rPr>
          <w:rFonts w:cstheme="minorHAnsi"/>
          <w:b/>
          <w:bCs/>
        </w:rPr>
        <w:t>člen</w:t>
      </w:r>
    </w:p>
    <w:p w14:paraId="40D6B7CD" w14:textId="77777777" w:rsidR="00FD242C" w:rsidRPr="00FD242C" w:rsidRDefault="00FD242C" w:rsidP="00FD242C">
      <w:pPr>
        <w:spacing w:line="240" w:lineRule="auto"/>
        <w:ind w:left="720"/>
        <w:contextualSpacing/>
        <w:rPr>
          <w:rFonts w:cstheme="minorHAnsi"/>
        </w:rPr>
      </w:pPr>
    </w:p>
    <w:p w14:paraId="0855F8C9" w14:textId="77777777" w:rsidR="00FD242C" w:rsidRPr="00FD242C" w:rsidRDefault="00FD242C" w:rsidP="00FD242C">
      <w:pPr>
        <w:spacing w:line="240" w:lineRule="auto"/>
        <w:contextualSpacing/>
        <w:rPr>
          <w:rFonts w:cstheme="minorHAnsi"/>
        </w:rPr>
      </w:pPr>
      <w:r w:rsidRPr="00FD242C">
        <w:rPr>
          <w:rFonts w:cstheme="minorHAnsi"/>
        </w:rPr>
        <w:t>Darovalec dovoljuje, da lahko obdarjenec vse oznake prejšnjega lastnika na podarjenem gradivu odstrani in označi obdarjenca kot novega lastnika. Obdarjenec bo po obdelavi knjižnično gradivo predal javnosti v uporabo. Ob tem bo po protokolu ustrezno objavil informacije o prejetem in obdelanem knjižničnem gradivu.</w:t>
      </w:r>
    </w:p>
    <w:p w14:paraId="6535EB2B" w14:textId="77777777" w:rsidR="00FD242C" w:rsidRPr="00FD242C" w:rsidRDefault="00FD242C" w:rsidP="00FD242C">
      <w:pPr>
        <w:spacing w:line="240" w:lineRule="auto"/>
        <w:contextualSpacing/>
        <w:jc w:val="center"/>
        <w:rPr>
          <w:rFonts w:cstheme="minorHAnsi"/>
          <w:b/>
          <w:bCs/>
        </w:rPr>
      </w:pPr>
    </w:p>
    <w:p w14:paraId="608BBAA5" w14:textId="77777777" w:rsidR="00FD242C" w:rsidRPr="00FD242C" w:rsidRDefault="00FD242C" w:rsidP="00FD242C">
      <w:pPr>
        <w:numPr>
          <w:ilvl w:val="0"/>
          <w:numId w:val="1"/>
        </w:numPr>
        <w:spacing w:after="0" w:line="240" w:lineRule="auto"/>
        <w:contextualSpacing/>
        <w:jc w:val="center"/>
        <w:rPr>
          <w:rFonts w:cstheme="minorHAnsi"/>
          <w:b/>
          <w:bCs/>
        </w:rPr>
      </w:pPr>
      <w:r w:rsidRPr="00FD242C">
        <w:rPr>
          <w:rFonts w:cstheme="minorHAnsi"/>
          <w:b/>
          <w:bCs/>
        </w:rPr>
        <w:t>člen</w:t>
      </w:r>
    </w:p>
    <w:p w14:paraId="6B84269A" w14:textId="77777777" w:rsidR="00FD242C" w:rsidRPr="00FD242C" w:rsidRDefault="00FD242C" w:rsidP="00FD242C">
      <w:pPr>
        <w:spacing w:line="240" w:lineRule="auto"/>
        <w:ind w:left="720"/>
        <w:contextualSpacing/>
        <w:rPr>
          <w:rFonts w:cstheme="minorHAnsi"/>
        </w:rPr>
      </w:pPr>
    </w:p>
    <w:p w14:paraId="47C9D9E8" w14:textId="77777777" w:rsidR="00FD242C" w:rsidRPr="00FD242C" w:rsidRDefault="00FD242C" w:rsidP="00FD242C">
      <w:pPr>
        <w:spacing w:line="240" w:lineRule="auto"/>
        <w:contextualSpacing/>
        <w:rPr>
          <w:rFonts w:cstheme="minorHAnsi"/>
        </w:rPr>
      </w:pPr>
      <w:r w:rsidRPr="00FD242C">
        <w:rPr>
          <w:rFonts w:cstheme="minorHAnsi"/>
        </w:rPr>
        <w:t>Ta pogodba se lahko razveljavi le pod pogoji, določenimi v zakonu. Darovalec se strinja, da obdarjenec s podarjenim gradivom, v primeru, da ga ne uvrsti v svoj fond, razpolaga po svoji presoji.</w:t>
      </w:r>
    </w:p>
    <w:p w14:paraId="25B96BC7" w14:textId="77777777" w:rsidR="00FD242C" w:rsidRPr="00FD242C" w:rsidRDefault="00FD242C" w:rsidP="00FD242C">
      <w:pPr>
        <w:spacing w:line="240" w:lineRule="auto"/>
        <w:contextualSpacing/>
        <w:jc w:val="center"/>
        <w:rPr>
          <w:rFonts w:cstheme="minorHAnsi"/>
          <w:b/>
          <w:bCs/>
        </w:rPr>
      </w:pPr>
    </w:p>
    <w:p w14:paraId="55688A9B" w14:textId="77777777" w:rsidR="00FD242C" w:rsidRPr="00FD242C" w:rsidRDefault="00FD242C" w:rsidP="00FD242C">
      <w:pPr>
        <w:numPr>
          <w:ilvl w:val="0"/>
          <w:numId w:val="1"/>
        </w:numPr>
        <w:spacing w:after="0" w:line="240" w:lineRule="auto"/>
        <w:contextualSpacing/>
        <w:jc w:val="center"/>
        <w:rPr>
          <w:rFonts w:cstheme="minorHAnsi"/>
          <w:b/>
          <w:bCs/>
        </w:rPr>
      </w:pPr>
      <w:r w:rsidRPr="00FD242C">
        <w:rPr>
          <w:rFonts w:cstheme="minorHAnsi"/>
          <w:b/>
          <w:bCs/>
        </w:rPr>
        <w:t>člen</w:t>
      </w:r>
    </w:p>
    <w:p w14:paraId="269A49EE" w14:textId="77777777" w:rsidR="00FD242C" w:rsidRPr="00FD242C" w:rsidRDefault="00FD242C" w:rsidP="00FD242C">
      <w:pPr>
        <w:spacing w:line="240" w:lineRule="auto"/>
        <w:ind w:left="720"/>
        <w:contextualSpacing/>
        <w:rPr>
          <w:rFonts w:cstheme="minorHAnsi"/>
        </w:rPr>
      </w:pPr>
    </w:p>
    <w:p w14:paraId="0812FF57" w14:textId="77777777" w:rsidR="00FD242C" w:rsidRPr="00FD242C" w:rsidRDefault="00FD242C" w:rsidP="00FD242C">
      <w:pPr>
        <w:spacing w:line="240" w:lineRule="auto"/>
        <w:contextualSpacing/>
        <w:rPr>
          <w:rFonts w:cstheme="minorHAnsi"/>
        </w:rPr>
      </w:pPr>
      <w:r w:rsidRPr="00FD242C">
        <w:rPr>
          <w:rFonts w:cstheme="minorHAnsi"/>
        </w:rPr>
        <w:lastRenderedPageBreak/>
        <w:t>Vsa nesoglasja bosta pogodbeni stranki reševali sporazumno, za reševanje morebitnih sporov pa je pristojno sodišče v (kraj).</w:t>
      </w:r>
    </w:p>
    <w:p w14:paraId="5BDA51D8" w14:textId="77777777" w:rsidR="00FD242C" w:rsidRPr="00FD242C" w:rsidRDefault="00FD242C" w:rsidP="00FD242C">
      <w:pPr>
        <w:spacing w:line="240" w:lineRule="auto"/>
        <w:contextualSpacing/>
        <w:jc w:val="center"/>
        <w:rPr>
          <w:rFonts w:cstheme="minorHAnsi"/>
        </w:rPr>
      </w:pPr>
    </w:p>
    <w:p w14:paraId="6182AFDF" w14:textId="77777777" w:rsidR="00FD242C" w:rsidRPr="00FD242C" w:rsidRDefault="00FD242C" w:rsidP="00FD242C">
      <w:pPr>
        <w:numPr>
          <w:ilvl w:val="0"/>
          <w:numId w:val="1"/>
        </w:numPr>
        <w:spacing w:after="0" w:line="240" w:lineRule="auto"/>
        <w:contextualSpacing/>
        <w:jc w:val="center"/>
        <w:rPr>
          <w:rFonts w:cstheme="minorHAnsi"/>
          <w:b/>
          <w:bCs/>
        </w:rPr>
      </w:pPr>
      <w:r w:rsidRPr="00FD242C">
        <w:rPr>
          <w:rFonts w:cstheme="minorHAnsi"/>
          <w:b/>
          <w:bCs/>
        </w:rPr>
        <w:t>člen</w:t>
      </w:r>
    </w:p>
    <w:p w14:paraId="6DA1E722" w14:textId="77777777" w:rsidR="00FD242C" w:rsidRPr="00FD242C" w:rsidRDefault="00FD242C" w:rsidP="00FD242C">
      <w:pPr>
        <w:spacing w:line="240" w:lineRule="auto"/>
        <w:ind w:left="720"/>
        <w:contextualSpacing/>
        <w:rPr>
          <w:rFonts w:cstheme="minorHAnsi"/>
        </w:rPr>
      </w:pPr>
    </w:p>
    <w:p w14:paraId="772CFD7B" w14:textId="77777777" w:rsidR="00FD242C" w:rsidRPr="00FD242C" w:rsidRDefault="00FD242C" w:rsidP="00FD242C">
      <w:pPr>
        <w:spacing w:line="240" w:lineRule="auto"/>
        <w:contextualSpacing/>
        <w:rPr>
          <w:rFonts w:cstheme="minorHAnsi"/>
        </w:rPr>
      </w:pPr>
      <w:r w:rsidRPr="00FD242C">
        <w:rPr>
          <w:rFonts w:cstheme="minorHAnsi"/>
        </w:rPr>
        <w:t>Pogodba je sestavljena v dveh izvodih, od katerih prejme vsaka pogodbena stranka en izvod.</w:t>
      </w:r>
    </w:p>
    <w:p w14:paraId="14055AE3" w14:textId="77777777" w:rsidR="00FD242C" w:rsidRPr="00FD242C" w:rsidRDefault="00FD242C" w:rsidP="00FD242C">
      <w:pPr>
        <w:spacing w:line="240" w:lineRule="auto"/>
        <w:contextualSpacing/>
        <w:jc w:val="center"/>
        <w:rPr>
          <w:rFonts w:cstheme="minorHAnsi"/>
          <w:b/>
          <w:bCs/>
        </w:rPr>
      </w:pPr>
    </w:p>
    <w:p w14:paraId="2C7C6C0A" w14:textId="77777777" w:rsidR="00FD242C" w:rsidRPr="00FD242C" w:rsidRDefault="00FD242C" w:rsidP="00FD242C">
      <w:pPr>
        <w:numPr>
          <w:ilvl w:val="0"/>
          <w:numId w:val="1"/>
        </w:numPr>
        <w:spacing w:after="0" w:line="240" w:lineRule="auto"/>
        <w:contextualSpacing/>
        <w:jc w:val="center"/>
        <w:rPr>
          <w:rFonts w:cstheme="minorHAnsi"/>
          <w:b/>
          <w:bCs/>
        </w:rPr>
      </w:pPr>
      <w:r w:rsidRPr="00FD242C">
        <w:rPr>
          <w:rFonts w:cstheme="minorHAnsi"/>
          <w:b/>
          <w:bCs/>
        </w:rPr>
        <w:t>člen</w:t>
      </w:r>
    </w:p>
    <w:p w14:paraId="3C49909A" w14:textId="77777777" w:rsidR="00FD242C" w:rsidRPr="00FD242C" w:rsidRDefault="00FD242C" w:rsidP="00FD242C">
      <w:pPr>
        <w:spacing w:line="240" w:lineRule="auto"/>
        <w:ind w:left="720"/>
        <w:contextualSpacing/>
        <w:rPr>
          <w:rFonts w:cstheme="minorHAnsi"/>
        </w:rPr>
      </w:pPr>
    </w:p>
    <w:p w14:paraId="6D3D3D08" w14:textId="77777777" w:rsidR="00FD242C" w:rsidRPr="00FD242C" w:rsidRDefault="00FD242C" w:rsidP="00FD242C">
      <w:pPr>
        <w:spacing w:line="240" w:lineRule="auto"/>
        <w:contextualSpacing/>
        <w:rPr>
          <w:rFonts w:cstheme="minorHAnsi"/>
        </w:rPr>
      </w:pPr>
      <w:r w:rsidRPr="00FD242C">
        <w:rPr>
          <w:rFonts w:cstheme="minorHAnsi"/>
        </w:rPr>
        <w:t>Pogodba začne veljati z dnem podpisa obeh pogodbenih strank.</w:t>
      </w:r>
    </w:p>
    <w:p w14:paraId="615B5AFC" w14:textId="77777777" w:rsidR="00FD242C" w:rsidRPr="00FD242C" w:rsidRDefault="00FD242C" w:rsidP="00FD242C">
      <w:pPr>
        <w:spacing w:line="240" w:lineRule="auto"/>
        <w:contextualSpacing/>
        <w:rPr>
          <w:rFonts w:cstheme="minorHAnsi"/>
        </w:rPr>
      </w:pPr>
    </w:p>
    <w:p w14:paraId="08BE51CA" w14:textId="77777777" w:rsidR="00FD242C" w:rsidRPr="00FD242C" w:rsidRDefault="00FD242C" w:rsidP="00FD242C">
      <w:pPr>
        <w:spacing w:line="240" w:lineRule="auto"/>
        <w:contextualSpacing/>
        <w:rPr>
          <w:rFonts w:cstheme="minorHAnsi"/>
        </w:rPr>
      </w:pPr>
    </w:p>
    <w:tbl>
      <w:tblPr>
        <w:tblW w:w="0" w:type="auto"/>
        <w:tblLook w:val="01E0" w:firstRow="1" w:lastRow="1" w:firstColumn="1" w:lastColumn="1" w:noHBand="0" w:noVBand="0"/>
      </w:tblPr>
      <w:tblGrid>
        <w:gridCol w:w="4537"/>
        <w:gridCol w:w="4535"/>
      </w:tblGrid>
      <w:tr w:rsidR="00FD242C" w:rsidRPr="00FD242C" w14:paraId="2C0D2706" w14:textId="77777777" w:rsidTr="002151FC">
        <w:tc>
          <w:tcPr>
            <w:tcW w:w="4606" w:type="dxa"/>
          </w:tcPr>
          <w:p w14:paraId="08545681" w14:textId="77777777" w:rsidR="00FD242C" w:rsidRPr="00FD242C" w:rsidRDefault="00FD242C" w:rsidP="00FD242C">
            <w:pPr>
              <w:spacing w:after="0" w:line="240" w:lineRule="auto"/>
              <w:jc w:val="both"/>
              <w:rPr>
                <w:rFonts w:eastAsia="Times New Roman" w:cstheme="minorHAnsi"/>
              </w:rPr>
            </w:pPr>
          </w:p>
        </w:tc>
        <w:tc>
          <w:tcPr>
            <w:tcW w:w="4606" w:type="dxa"/>
          </w:tcPr>
          <w:p w14:paraId="2687351B" w14:textId="77777777" w:rsidR="00FD242C" w:rsidRPr="00FD242C" w:rsidRDefault="00FD242C" w:rsidP="00FD242C">
            <w:pPr>
              <w:spacing w:after="0" w:line="240" w:lineRule="auto"/>
              <w:jc w:val="center"/>
              <w:rPr>
                <w:rFonts w:eastAsia="Times New Roman" w:cstheme="minorHAnsi"/>
              </w:rPr>
            </w:pPr>
          </w:p>
        </w:tc>
      </w:tr>
      <w:tr w:rsidR="00FD242C" w:rsidRPr="00FD242C" w14:paraId="2BF03DDC" w14:textId="77777777" w:rsidTr="002151FC">
        <w:tc>
          <w:tcPr>
            <w:tcW w:w="4606" w:type="dxa"/>
          </w:tcPr>
          <w:p w14:paraId="0F9EDF55"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 xml:space="preserve">Kraj in datum    </w:t>
            </w:r>
          </w:p>
        </w:tc>
        <w:tc>
          <w:tcPr>
            <w:tcW w:w="4606" w:type="dxa"/>
          </w:tcPr>
          <w:p w14:paraId="5CEA84A9" w14:textId="77777777" w:rsidR="00FD242C" w:rsidRPr="00FD242C" w:rsidRDefault="00FD242C" w:rsidP="00FD242C">
            <w:pPr>
              <w:spacing w:after="0" w:line="240" w:lineRule="auto"/>
              <w:rPr>
                <w:rFonts w:eastAsia="Times New Roman" w:cstheme="minorHAnsi"/>
              </w:rPr>
            </w:pPr>
            <w:r w:rsidRPr="00FD242C">
              <w:rPr>
                <w:rFonts w:eastAsia="Times New Roman" w:cstheme="minorHAnsi"/>
              </w:rPr>
              <w:t>Kraj in datum</w:t>
            </w:r>
          </w:p>
        </w:tc>
      </w:tr>
      <w:tr w:rsidR="00FD242C" w:rsidRPr="00FD242C" w14:paraId="6C286F3A" w14:textId="77777777" w:rsidTr="002151FC">
        <w:tc>
          <w:tcPr>
            <w:tcW w:w="4606" w:type="dxa"/>
          </w:tcPr>
          <w:p w14:paraId="3A81DB11" w14:textId="77777777" w:rsidR="00FD242C" w:rsidRPr="00FD242C" w:rsidRDefault="00FD242C" w:rsidP="00FD242C">
            <w:pPr>
              <w:spacing w:after="0" w:line="240" w:lineRule="auto"/>
              <w:jc w:val="both"/>
              <w:rPr>
                <w:rFonts w:eastAsia="Times New Roman" w:cstheme="minorHAnsi"/>
              </w:rPr>
            </w:pPr>
          </w:p>
        </w:tc>
        <w:tc>
          <w:tcPr>
            <w:tcW w:w="4606" w:type="dxa"/>
          </w:tcPr>
          <w:p w14:paraId="22BDF338" w14:textId="77777777" w:rsidR="00FD242C" w:rsidRPr="00FD242C" w:rsidRDefault="00FD242C" w:rsidP="00FD242C">
            <w:pPr>
              <w:spacing w:after="0" w:line="240" w:lineRule="auto"/>
              <w:jc w:val="center"/>
              <w:rPr>
                <w:rFonts w:eastAsia="Times New Roman" w:cstheme="minorHAnsi"/>
              </w:rPr>
            </w:pPr>
          </w:p>
        </w:tc>
      </w:tr>
      <w:tr w:rsidR="00FD242C" w:rsidRPr="00FD242C" w14:paraId="388EDDD8" w14:textId="77777777" w:rsidTr="002151FC">
        <w:tc>
          <w:tcPr>
            <w:tcW w:w="4606" w:type="dxa"/>
          </w:tcPr>
          <w:p w14:paraId="663FF3A3"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Darovalec/-</w:t>
            </w:r>
            <w:proofErr w:type="spellStart"/>
            <w:r w:rsidRPr="00FD242C">
              <w:rPr>
                <w:rFonts w:eastAsia="Times New Roman" w:cstheme="minorHAnsi"/>
              </w:rPr>
              <w:t>lka</w:t>
            </w:r>
            <w:proofErr w:type="spellEnd"/>
            <w:r w:rsidRPr="00FD242C">
              <w:rPr>
                <w:rFonts w:eastAsia="Times New Roman" w:cstheme="minorHAnsi"/>
              </w:rPr>
              <w:t>:</w:t>
            </w:r>
          </w:p>
        </w:tc>
        <w:tc>
          <w:tcPr>
            <w:tcW w:w="4606" w:type="dxa"/>
          </w:tcPr>
          <w:p w14:paraId="3E729FE3" w14:textId="77777777" w:rsidR="00FD242C" w:rsidRPr="00FD242C" w:rsidRDefault="00FD242C" w:rsidP="00FD242C">
            <w:pPr>
              <w:spacing w:after="0" w:line="240" w:lineRule="auto"/>
              <w:rPr>
                <w:rFonts w:eastAsia="Times New Roman" w:cstheme="minorHAnsi"/>
              </w:rPr>
            </w:pPr>
            <w:r w:rsidRPr="00FD242C">
              <w:rPr>
                <w:rFonts w:eastAsia="Times New Roman" w:cstheme="minorHAnsi"/>
              </w:rPr>
              <w:t>Knjižnica, odgovorna oseba:</w:t>
            </w:r>
          </w:p>
          <w:p w14:paraId="4E6CA1FA" w14:textId="77777777" w:rsidR="00FD242C" w:rsidRPr="00FD242C" w:rsidRDefault="00FD242C" w:rsidP="00FD242C">
            <w:pPr>
              <w:spacing w:after="0" w:line="240" w:lineRule="auto"/>
              <w:rPr>
                <w:rFonts w:eastAsia="Times New Roman" w:cstheme="minorHAnsi"/>
              </w:rPr>
            </w:pPr>
            <w:r w:rsidRPr="00FD242C">
              <w:rPr>
                <w:rFonts w:eastAsia="Times New Roman" w:cstheme="minorHAnsi"/>
              </w:rPr>
              <w:t>(ime in priimek ter podpis)</w:t>
            </w:r>
          </w:p>
        </w:tc>
      </w:tr>
      <w:tr w:rsidR="00FD242C" w:rsidRPr="00FD242C" w14:paraId="3851F3B3" w14:textId="77777777" w:rsidTr="002151FC">
        <w:tc>
          <w:tcPr>
            <w:tcW w:w="4606" w:type="dxa"/>
          </w:tcPr>
          <w:p w14:paraId="5BE18221" w14:textId="77777777" w:rsidR="00FD242C" w:rsidRPr="00FD242C" w:rsidRDefault="00FD242C" w:rsidP="00FD242C">
            <w:pPr>
              <w:spacing w:after="0" w:line="240" w:lineRule="auto"/>
              <w:jc w:val="both"/>
              <w:rPr>
                <w:rFonts w:eastAsia="Times New Roman" w:cstheme="minorHAnsi"/>
              </w:rPr>
            </w:pPr>
          </w:p>
        </w:tc>
        <w:tc>
          <w:tcPr>
            <w:tcW w:w="4606" w:type="dxa"/>
          </w:tcPr>
          <w:p w14:paraId="754A23F2" w14:textId="77777777" w:rsidR="00FD242C" w:rsidRPr="00FD242C" w:rsidRDefault="00FD242C" w:rsidP="00FD242C">
            <w:pPr>
              <w:spacing w:after="0" w:line="240" w:lineRule="auto"/>
              <w:rPr>
                <w:rFonts w:eastAsia="Times New Roman" w:cstheme="minorHAnsi"/>
              </w:rPr>
            </w:pPr>
          </w:p>
        </w:tc>
      </w:tr>
    </w:tbl>
    <w:p w14:paraId="7E414A4B" w14:textId="77777777" w:rsidR="00FD242C" w:rsidRDefault="00FD242C" w:rsidP="00FD242C">
      <w:pPr>
        <w:keepNext/>
        <w:keepLines/>
        <w:numPr>
          <w:ilvl w:val="1"/>
          <w:numId w:val="0"/>
        </w:numPr>
        <w:spacing w:before="40" w:after="0" w:line="240" w:lineRule="auto"/>
        <w:ind w:left="576" w:hanging="576"/>
        <w:outlineLvl w:val="1"/>
        <w:rPr>
          <w:rFonts w:asciiTheme="majorHAnsi" w:eastAsiaTheme="majorEastAsia" w:hAnsiTheme="majorHAnsi" w:cstheme="majorBidi"/>
          <w:color w:val="2F5496" w:themeColor="accent1" w:themeShade="BF"/>
          <w:sz w:val="26"/>
          <w:szCs w:val="26"/>
        </w:rPr>
      </w:pPr>
      <w:bookmarkStart w:id="2" w:name="_Toc200987529"/>
    </w:p>
    <w:p w14:paraId="16EADB8C" w14:textId="77777777" w:rsidR="00FD242C" w:rsidRDefault="00FD242C">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3AFEEC60" w14:textId="29CC1FC0" w:rsidR="00FD242C" w:rsidRPr="00FD242C" w:rsidRDefault="00FD242C" w:rsidP="00FD242C">
      <w:pPr>
        <w:keepNext/>
        <w:keepLines/>
        <w:numPr>
          <w:ilvl w:val="1"/>
          <w:numId w:val="0"/>
        </w:numPr>
        <w:spacing w:before="40" w:after="0" w:line="240" w:lineRule="auto"/>
        <w:ind w:left="576" w:hanging="576"/>
        <w:outlineLvl w:val="1"/>
        <w:rPr>
          <w:rFonts w:asciiTheme="majorHAnsi" w:eastAsiaTheme="majorEastAsia" w:hAnsiTheme="majorHAnsi" w:cstheme="majorBidi"/>
          <w:color w:val="2F5496" w:themeColor="accent1" w:themeShade="BF"/>
          <w:sz w:val="26"/>
          <w:szCs w:val="26"/>
        </w:rPr>
      </w:pPr>
      <w:r w:rsidRPr="00FD242C">
        <w:rPr>
          <w:rFonts w:asciiTheme="majorHAnsi" w:eastAsiaTheme="majorEastAsia" w:hAnsiTheme="majorHAnsi" w:cstheme="majorBidi"/>
          <w:color w:val="2F5496" w:themeColor="accent1" w:themeShade="BF"/>
          <w:sz w:val="26"/>
          <w:szCs w:val="26"/>
        </w:rPr>
        <w:lastRenderedPageBreak/>
        <w:t>Priloga 2: Donatorska pogodba</w:t>
      </w:r>
      <w:bookmarkEnd w:id="2"/>
    </w:p>
    <w:p w14:paraId="60BEEA40" w14:textId="77777777" w:rsidR="00FD242C" w:rsidRPr="00FD242C" w:rsidRDefault="00FD242C" w:rsidP="00FD242C">
      <w:pPr>
        <w:spacing w:after="0" w:line="240" w:lineRule="auto"/>
        <w:rPr>
          <w:rFonts w:ascii="Arial" w:hAnsi="Arial"/>
          <w:sz w:val="24"/>
        </w:rPr>
      </w:pPr>
    </w:p>
    <w:p w14:paraId="172D8F1D" w14:textId="77777777" w:rsidR="00FD242C" w:rsidRPr="00FD242C" w:rsidRDefault="00FD242C" w:rsidP="00FD242C">
      <w:pPr>
        <w:spacing w:after="0" w:line="240" w:lineRule="auto"/>
        <w:rPr>
          <w:rFonts w:ascii="Arial" w:hAnsi="Arial"/>
          <w:sz w:val="24"/>
        </w:rPr>
      </w:pPr>
    </w:p>
    <w:p w14:paraId="49D81AA9" w14:textId="77777777" w:rsidR="00FD242C" w:rsidRPr="00FD242C" w:rsidRDefault="00FD242C" w:rsidP="00FD242C">
      <w:pPr>
        <w:spacing w:after="0" w:line="240" w:lineRule="auto"/>
        <w:jc w:val="both"/>
        <w:rPr>
          <w:rFonts w:eastAsia="Calibri" w:cstheme="minorHAnsi"/>
          <w:bCs/>
          <w:kern w:val="2"/>
        </w:rPr>
      </w:pPr>
      <w:r w:rsidRPr="00FD242C">
        <w:rPr>
          <w:rFonts w:eastAsia="Calibri" w:cstheme="minorHAnsi"/>
          <w:bCs/>
          <w:kern w:val="2"/>
        </w:rPr>
        <w:t xml:space="preserve">Ime in priimek/ali naziv pravne osebe ter navedba zakonitega zastopnika,             naslov, matična številka, davčna številka </w:t>
      </w:r>
    </w:p>
    <w:p w14:paraId="0283980B" w14:textId="77777777" w:rsidR="00FD242C" w:rsidRPr="00FD242C" w:rsidRDefault="00FD242C" w:rsidP="00FD242C">
      <w:pPr>
        <w:spacing w:after="0" w:line="240" w:lineRule="auto"/>
        <w:jc w:val="both"/>
        <w:rPr>
          <w:rFonts w:eastAsia="Times New Roman" w:cstheme="minorHAnsi"/>
          <w:b/>
        </w:rPr>
      </w:pPr>
      <w:r w:rsidRPr="00FD242C">
        <w:rPr>
          <w:rFonts w:eastAsia="Times New Roman" w:cstheme="minorHAnsi"/>
        </w:rPr>
        <w:t>(v nadaljevanju: donator/-ica)</w:t>
      </w:r>
    </w:p>
    <w:p w14:paraId="0D6C9EE3" w14:textId="77777777" w:rsidR="00FD242C" w:rsidRPr="00FD242C" w:rsidRDefault="00FD242C" w:rsidP="00FD242C">
      <w:pPr>
        <w:spacing w:after="0" w:line="240" w:lineRule="auto"/>
        <w:jc w:val="both"/>
        <w:rPr>
          <w:rFonts w:eastAsia="Times New Roman" w:cstheme="minorHAnsi"/>
        </w:rPr>
      </w:pPr>
    </w:p>
    <w:p w14:paraId="1B18297C"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in</w:t>
      </w:r>
    </w:p>
    <w:p w14:paraId="08FC3B50" w14:textId="77777777" w:rsidR="00FD242C" w:rsidRPr="00FD242C" w:rsidRDefault="00FD242C" w:rsidP="00FD242C">
      <w:pPr>
        <w:spacing w:after="0" w:line="240" w:lineRule="auto"/>
        <w:jc w:val="both"/>
        <w:rPr>
          <w:rFonts w:eastAsia="Times New Roman" w:cstheme="minorHAnsi"/>
        </w:rPr>
      </w:pPr>
    </w:p>
    <w:p w14:paraId="4F7C278E"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bCs/>
        </w:rPr>
        <w:t xml:space="preserve">Knjižnica, naslov, </w:t>
      </w:r>
      <w:r w:rsidRPr="00FD242C">
        <w:rPr>
          <w:rFonts w:eastAsia="Calibri" w:cstheme="minorHAnsi"/>
          <w:bCs/>
          <w:kern w:val="2"/>
        </w:rPr>
        <w:t>matična številka, davčna številka,</w:t>
      </w:r>
      <w:r w:rsidRPr="00FD242C">
        <w:rPr>
          <w:rFonts w:eastAsia="Times New Roman" w:cstheme="minorHAnsi"/>
          <w:bCs/>
        </w:rPr>
        <w:t xml:space="preserve"> ki jo zastopa direktor/-ica (ime in priimek)</w:t>
      </w:r>
    </w:p>
    <w:p w14:paraId="690654F7"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(v nadaljevanju: prejemnik donacije)</w:t>
      </w:r>
    </w:p>
    <w:p w14:paraId="32F67487" w14:textId="77777777" w:rsidR="00FD242C" w:rsidRPr="00FD242C" w:rsidRDefault="00FD242C" w:rsidP="00FD242C">
      <w:pPr>
        <w:spacing w:after="0" w:line="240" w:lineRule="auto"/>
        <w:rPr>
          <w:rFonts w:eastAsia="Times New Roman" w:cstheme="minorHAnsi"/>
        </w:rPr>
      </w:pPr>
    </w:p>
    <w:p w14:paraId="33E12EFE"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skleneta naslednjo</w:t>
      </w:r>
    </w:p>
    <w:p w14:paraId="60D498D8" w14:textId="77777777" w:rsidR="00FD242C" w:rsidRPr="00FD242C" w:rsidRDefault="00FD242C" w:rsidP="00FD242C">
      <w:pPr>
        <w:spacing w:after="0" w:line="240" w:lineRule="auto"/>
        <w:rPr>
          <w:rFonts w:eastAsia="Times New Roman" w:cstheme="minorHAnsi"/>
        </w:rPr>
      </w:pPr>
    </w:p>
    <w:p w14:paraId="56F876C0" w14:textId="77777777" w:rsidR="00FD242C" w:rsidRPr="00FD242C" w:rsidRDefault="00FD242C" w:rsidP="00FD242C">
      <w:pPr>
        <w:spacing w:after="0" w:line="240" w:lineRule="auto"/>
        <w:jc w:val="center"/>
        <w:rPr>
          <w:rFonts w:eastAsia="Times New Roman" w:cstheme="minorHAnsi"/>
          <w:b/>
        </w:rPr>
      </w:pPr>
    </w:p>
    <w:p w14:paraId="14F08D41" w14:textId="77777777" w:rsidR="00FD242C" w:rsidRPr="00FD242C" w:rsidRDefault="00FD242C" w:rsidP="00FD242C">
      <w:pPr>
        <w:spacing w:after="0" w:line="240" w:lineRule="auto"/>
        <w:jc w:val="center"/>
        <w:rPr>
          <w:rFonts w:eastAsia="Times New Roman" w:cstheme="minorHAnsi"/>
          <w:b/>
        </w:rPr>
      </w:pPr>
      <w:r w:rsidRPr="00FD242C">
        <w:rPr>
          <w:rFonts w:eastAsia="Times New Roman" w:cstheme="minorHAnsi"/>
          <w:b/>
        </w:rPr>
        <w:t xml:space="preserve">DONATORSKO POGODBO </w:t>
      </w:r>
    </w:p>
    <w:p w14:paraId="6B67A07F" w14:textId="77777777" w:rsidR="00FD242C" w:rsidRPr="00FD242C" w:rsidRDefault="00FD242C" w:rsidP="00FD242C">
      <w:pPr>
        <w:tabs>
          <w:tab w:val="left" w:pos="3765"/>
        </w:tabs>
        <w:spacing w:after="0" w:line="240" w:lineRule="auto"/>
        <w:rPr>
          <w:rFonts w:eastAsia="Times New Roman" w:cstheme="minorHAnsi"/>
          <w:b/>
        </w:rPr>
      </w:pPr>
      <w:r w:rsidRPr="00FD242C">
        <w:rPr>
          <w:rFonts w:eastAsia="Times New Roman" w:cstheme="minorHAnsi"/>
          <w:b/>
        </w:rPr>
        <w:tab/>
      </w:r>
    </w:p>
    <w:p w14:paraId="01851696" w14:textId="77777777" w:rsidR="00FD242C" w:rsidRPr="00FD242C" w:rsidRDefault="00FD242C" w:rsidP="00FD242C">
      <w:pPr>
        <w:spacing w:after="0" w:line="240" w:lineRule="auto"/>
        <w:jc w:val="center"/>
        <w:rPr>
          <w:rFonts w:eastAsia="Times New Roman" w:cstheme="minorHAnsi"/>
          <w:b/>
        </w:rPr>
      </w:pPr>
    </w:p>
    <w:p w14:paraId="69C02213" w14:textId="77777777" w:rsidR="00FD242C" w:rsidRPr="00FD242C" w:rsidRDefault="00FD242C" w:rsidP="00FD242C">
      <w:pPr>
        <w:numPr>
          <w:ilvl w:val="0"/>
          <w:numId w:val="2"/>
        </w:numPr>
        <w:suppressAutoHyphens/>
        <w:spacing w:after="0" w:line="240" w:lineRule="auto"/>
        <w:contextualSpacing/>
        <w:jc w:val="center"/>
        <w:rPr>
          <w:rFonts w:eastAsia="Times New Roman" w:cstheme="minorHAnsi"/>
          <w:b/>
          <w:szCs w:val="24"/>
          <w:lang w:eastAsia="ar-SA"/>
        </w:rPr>
      </w:pPr>
      <w:r w:rsidRPr="00FD242C">
        <w:rPr>
          <w:rFonts w:eastAsia="Times New Roman" w:cstheme="minorHAnsi"/>
          <w:b/>
          <w:szCs w:val="24"/>
          <w:lang w:eastAsia="ar-SA"/>
        </w:rPr>
        <w:t>člen</w:t>
      </w:r>
    </w:p>
    <w:p w14:paraId="0AE82BD7" w14:textId="77777777" w:rsidR="00FD242C" w:rsidRPr="00FD242C" w:rsidRDefault="00FD242C" w:rsidP="00FD242C">
      <w:pPr>
        <w:suppressAutoHyphens/>
        <w:spacing w:after="0" w:line="240" w:lineRule="auto"/>
        <w:ind w:left="720"/>
        <w:contextualSpacing/>
        <w:rPr>
          <w:rFonts w:eastAsia="Times New Roman" w:cstheme="minorHAnsi"/>
          <w:b/>
          <w:szCs w:val="24"/>
          <w:lang w:eastAsia="ar-SA"/>
        </w:rPr>
      </w:pPr>
    </w:p>
    <w:p w14:paraId="07E69C7E"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Pogodbeni stranki ugotavljata, da je prejemnik donacije organiziran kot javni zavod in je nepridobitna pravna oseba, ki je ustanovljena za opravljanje knjižnične dejavnosti.</w:t>
      </w:r>
    </w:p>
    <w:p w14:paraId="350E48E5" w14:textId="77777777" w:rsidR="00FD242C" w:rsidRPr="00FD242C" w:rsidRDefault="00FD242C" w:rsidP="00FD242C">
      <w:pPr>
        <w:spacing w:after="0" w:line="240" w:lineRule="auto"/>
        <w:jc w:val="both"/>
        <w:rPr>
          <w:rFonts w:eastAsia="Times New Roman" w:cstheme="minorHAnsi"/>
        </w:rPr>
      </w:pPr>
    </w:p>
    <w:p w14:paraId="000F38BC"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Pogodbeni stranki nadalje ugotavljata, da bo donator/-ica v trajno hrambo v domoznanski zbirki prejemniku prepustil/-a ….. (opis gradiva).</w:t>
      </w:r>
    </w:p>
    <w:p w14:paraId="630038F8" w14:textId="77777777" w:rsidR="00FD242C" w:rsidRPr="00FD242C" w:rsidRDefault="00FD242C" w:rsidP="00FD242C">
      <w:pPr>
        <w:spacing w:after="0" w:line="240" w:lineRule="auto"/>
        <w:jc w:val="both"/>
        <w:rPr>
          <w:rFonts w:eastAsia="Times New Roman" w:cstheme="minorHAnsi"/>
        </w:rPr>
      </w:pPr>
    </w:p>
    <w:p w14:paraId="1A967689"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Predano gradivo je popisano v prevzemnem zapisniku, ki je priloga k tej pogodbi.</w:t>
      </w:r>
    </w:p>
    <w:p w14:paraId="194E313A" w14:textId="77777777" w:rsidR="00FD242C" w:rsidRPr="00FD242C" w:rsidRDefault="00FD242C" w:rsidP="00FD242C">
      <w:pPr>
        <w:spacing w:after="0" w:line="240" w:lineRule="auto"/>
        <w:jc w:val="both"/>
        <w:rPr>
          <w:rFonts w:eastAsia="Times New Roman" w:cstheme="minorHAnsi"/>
        </w:rPr>
      </w:pPr>
    </w:p>
    <w:p w14:paraId="67C32E2C" w14:textId="77777777" w:rsidR="00FD242C" w:rsidRPr="00FD242C" w:rsidRDefault="00FD242C" w:rsidP="00FD242C">
      <w:pPr>
        <w:spacing w:after="0" w:line="240" w:lineRule="auto"/>
        <w:jc w:val="center"/>
        <w:rPr>
          <w:rFonts w:eastAsia="Times New Roman" w:cstheme="minorHAnsi"/>
          <w:b/>
        </w:rPr>
      </w:pPr>
      <w:r w:rsidRPr="00FD242C">
        <w:rPr>
          <w:rFonts w:eastAsia="Times New Roman" w:cstheme="minorHAnsi"/>
          <w:b/>
        </w:rPr>
        <w:t>2. člen</w:t>
      </w:r>
    </w:p>
    <w:p w14:paraId="45CF3F5A" w14:textId="77777777" w:rsidR="00FD242C" w:rsidRPr="00FD242C" w:rsidRDefault="00FD242C" w:rsidP="00FD242C">
      <w:pPr>
        <w:spacing w:after="0" w:line="240" w:lineRule="auto"/>
        <w:jc w:val="center"/>
        <w:rPr>
          <w:rFonts w:eastAsia="Times New Roman" w:cstheme="minorHAnsi"/>
          <w:b/>
        </w:rPr>
      </w:pPr>
    </w:p>
    <w:p w14:paraId="3ABE32B7"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Donator/-ica je/bo prejemniku donacije izročila predmet donacije iz 1. člena te pogodbe dne …. / skladno z ustnim dogovorom, vendar najkasneje do dne …..</w:t>
      </w:r>
    </w:p>
    <w:p w14:paraId="2DAC7A36" w14:textId="77777777" w:rsidR="00FD242C" w:rsidRPr="00FD242C" w:rsidRDefault="00FD242C" w:rsidP="00FD242C">
      <w:pPr>
        <w:spacing w:after="0" w:line="240" w:lineRule="auto"/>
        <w:jc w:val="both"/>
        <w:rPr>
          <w:rFonts w:eastAsia="Times New Roman" w:cstheme="minorHAnsi"/>
        </w:rPr>
      </w:pPr>
    </w:p>
    <w:p w14:paraId="4CD93A64" w14:textId="77777777" w:rsidR="00FD242C" w:rsidRPr="00FD242C" w:rsidRDefault="00FD242C" w:rsidP="00FD242C">
      <w:pPr>
        <w:spacing w:after="0" w:line="240" w:lineRule="auto"/>
        <w:jc w:val="center"/>
        <w:rPr>
          <w:rFonts w:eastAsia="Times New Roman" w:cstheme="minorHAnsi"/>
          <w:b/>
        </w:rPr>
      </w:pPr>
      <w:r w:rsidRPr="00FD242C">
        <w:rPr>
          <w:rFonts w:eastAsia="Times New Roman" w:cstheme="minorHAnsi"/>
          <w:b/>
        </w:rPr>
        <w:t>3. člen</w:t>
      </w:r>
    </w:p>
    <w:p w14:paraId="44A1E0D3" w14:textId="77777777" w:rsidR="00FD242C" w:rsidRPr="00FD242C" w:rsidRDefault="00FD242C" w:rsidP="00FD242C">
      <w:pPr>
        <w:spacing w:after="0" w:line="240" w:lineRule="auto"/>
        <w:jc w:val="center"/>
        <w:rPr>
          <w:rFonts w:eastAsia="Times New Roman" w:cstheme="minorHAnsi"/>
          <w:b/>
        </w:rPr>
      </w:pPr>
    </w:p>
    <w:p w14:paraId="113AD7F8"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Prejemnik donacije se zavezuje, da bo dobljeno donacijo uporabil za namene iz 1. člena te pogodbe.</w:t>
      </w:r>
    </w:p>
    <w:p w14:paraId="197C0C5A" w14:textId="77777777" w:rsidR="00FD242C" w:rsidRPr="00FD242C" w:rsidRDefault="00FD242C" w:rsidP="00FD242C">
      <w:pPr>
        <w:spacing w:after="0" w:line="240" w:lineRule="auto"/>
        <w:jc w:val="both"/>
        <w:rPr>
          <w:rFonts w:eastAsia="Times New Roman" w:cstheme="minorHAnsi"/>
          <w:color w:val="FF0000"/>
        </w:rPr>
      </w:pPr>
    </w:p>
    <w:p w14:paraId="46F2A892"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Prejemnik donacije bo donatorja promoviral na naslednji način: (navesti npr. objava na spletni strani knjižnice, informiranje preko družbenih omrežij ipd.)</w:t>
      </w:r>
    </w:p>
    <w:p w14:paraId="6639B4A4" w14:textId="77777777" w:rsidR="00FD242C" w:rsidRPr="00FD242C" w:rsidRDefault="00FD242C" w:rsidP="00FD242C">
      <w:pPr>
        <w:spacing w:after="0" w:line="240" w:lineRule="auto"/>
        <w:jc w:val="both"/>
        <w:rPr>
          <w:rFonts w:eastAsia="Times New Roman" w:cstheme="minorHAnsi"/>
        </w:rPr>
      </w:pPr>
    </w:p>
    <w:p w14:paraId="4ED3DBFB"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 xml:space="preserve">Če donator ne želi promoviranja v skladu s tem členom, o tem obvesti prejemnika donacije. </w:t>
      </w:r>
    </w:p>
    <w:p w14:paraId="30AB154F"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Razen obveznosti, ki izhajajo iz tega člena, prejemnik donacije nima nobenih finančnih ali drugih obveznosti do donatorja.</w:t>
      </w:r>
    </w:p>
    <w:p w14:paraId="2E5D4B78" w14:textId="77777777" w:rsidR="00FD242C" w:rsidRPr="00FD242C" w:rsidRDefault="00FD242C" w:rsidP="00FD242C">
      <w:pPr>
        <w:spacing w:after="0" w:line="240" w:lineRule="auto"/>
        <w:jc w:val="both"/>
        <w:rPr>
          <w:rFonts w:eastAsia="Times New Roman" w:cstheme="minorHAnsi"/>
        </w:rPr>
      </w:pPr>
    </w:p>
    <w:p w14:paraId="4C251748" w14:textId="77777777" w:rsidR="00FD242C" w:rsidRPr="00FD242C" w:rsidRDefault="00FD242C" w:rsidP="00FD242C">
      <w:pPr>
        <w:spacing w:after="0" w:line="240" w:lineRule="auto"/>
        <w:jc w:val="center"/>
        <w:rPr>
          <w:rFonts w:eastAsia="Times New Roman" w:cstheme="minorHAnsi"/>
          <w:b/>
        </w:rPr>
      </w:pPr>
      <w:r w:rsidRPr="00FD242C">
        <w:rPr>
          <w:rFonts w:eastAsia="Times New Roman" w:cstheme="minorHAnsi"/>
          <w:b/>
        </w:rPr>
        <w:t>4. člen</w:t>
      </w:r>
    </w:p>
    <w:p w14:paraId="45FAF315" w14:textId="77777777" w:rsidR="00FD242C" w:rsidRPr="00FD242C" w:rsidRDefault="00FD242C" w:rsidP="00FD242C">
      <w:pPr>
        <w:spacing w:after="0" w:line="240" w:lineRule="auto"/>
        <w:jc w:val="center"/>
        <w:rPr>
          <w:rFonts w:eastAsia="Times New Roman" w:cstheme="minorHAnsi"/>
          <w:b/>
        </w:rPr>
      </w:pPr>
    </w:p>
    <w:p w14:paraId="474C42DF"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Pogodbeni stranski soglašata, da se izključi vsaka materialna in druga odgovornost prejemnika donacije iz 1. točke te pogodbe do morebitnih tretjih oseb.</w:t>
      </w:r>
    </w:p>
    <w:p w14:paraId="53AE4179" w14:textId="77777777" w:rsidR="00FD242C" w:rsidRPr="00FD242C" w:rsidRDefault="00FD242C" w:rsidP="00FD242C">
      <w:pPr>
        <w:spacing w:after="0" w:line="240" w:lineRule="auto"/>
        <w:jc w:val="center"/>
        <w:rPr>
          <w:rFonts w:eastAsia="Times New Roman" w:cstheme="minorHAnsi"/>
          <w:b/>
        </w:rPr>
      </w:pPr>
    </w:p>
    <w:p w14:paraId="5F129E57" w14:textId="77777777" w:rsidR="00FD242C" w:rsidRPr="00FD242C" w:rsidRDefault="00FD242C" w:rsidP="00FD242C">
      <w:pPr>
        <w:spacing w:after="0" w:line="240" w:lineRule="auto"/>
        <w:jc w:val="center"/>
        <w:rPr>
          <w:rFonts w:eastAsia="Times New Roman" w:cstheme="minorHAnsi"/>
          <w:b/>
        </w:rPr>
      </w:pPr>
      <w:r w:rsidRPr="00FD242C">
        <w:rPr>
          <w:rFonts w:eastAsia="Times New Roman" w:cstheme="minorHAnsi"/>
          <w:b/>
        </w:rPr>
        <w:t>5. člen</w:t>
      </w:r>
    </w:p>
    <w:p w14:paraId="68515235" w14:textId="77777777" w:rsidR="00FD242C" w:rsidRPr="00FD242C" w:rsidRDefault="00FD242C" w:rsidP="00FD242C">
      <w:pPr>
        <w:spacing w:after="0" w:line="240" w:lineRule="auto"/>
        <w:jc w:val="center"/>
        <w:rPr>
          <w:rFonts w:eastAsia="Times New Roman" w:cstheme="minorHAnsi"/>
          <w:b/>
        </w:rPr>
      </w:pPr>
    </w:p>
    <w:p w14:paraId="12CBBCF5"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lastRenderedPageBreak/>
        <w:t>Pogodbeni stranski soglašata, da se na prejemnika donacije prenesejo vse materialne avtorske in druge pravice za izvajanje namena, navedenega v 1. členu te pogodbe.</w:t>
      </w:r>
    </w:p>
    <w:p w14:paraId="2D1CC697" w14:textId="77777777" w:rsidR="00FD242C" w:rsidRPr="00FD242C" w:rsidRDefault="00FD242C" w:rsidP="00FD242C">
      <w:pPr>
        <w:spacing w:after="0" w:line="240" w:lineRule="auto"/>
        <w:jc w:val="both"/>
        <w:rPr>
          <w:rFonts w:eastAsia="Times New Roman" w:cstheme="minorHAnsi"/>
        </w:rPr>
      </w:pPr>
    </w:p>
    <w:p w14:paraId="43FB628D"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 xml:space="preserve">Donator/-ica se s podpisom te pogodbe zavezuje, da prejemniku donacije predaja predmet donacije iz 1. člena te pogodbe enkrat za vselej in za vse primere.  </w:t>
      </w:r>
    </w:p>
    <w:p w14:paraId="1E0090F1" w14:textId="77777777" w:rsidR="00FD242C" w:rsidRPr="00FD242C" w:rsidRDefault="00FD242C" w:rsidP="00FD242C">
      <w:pPr>
        <w:spacing w:after="0" w:line="240" w:lineRule="auto"/>
        <w:jc w:val="both"/>
        <w:rPr>
          <w:rFonts w:eastAsia="Times New Roman" w:cstheme="minorHAnsi"/>
        </w:rPr>
      </w:pPr>
    </w:p>
    <w:p w14:paraId="16C53F9A" w14:textId="77777777" w:rsidR="00FD242C" w:rsidRPr="00FD242C" w:rsidRDefault="00FD242C" w:rsidP="00FD242C">
      <w:pPr>
        <w:spacing w:after="0" w:line="240" w:lineRule="auto"/>
        <w:jc w:val="center"/>
        <w:rPr>
          <w:rFonts w:eastAsia="Times New Roman" w:cstheme="minorHAnsi"/>
          <w:b/>
        </w:rPr>
      </w:pPr>
      <w:r w:rsidRPr="00FD242C">
        <w:rPr>
          <w:rFonts w:eastAsia="Times New Roman" w:cstheme="minorHAnsi"/>
          <w:b/>
        </w:rPr>
        <w:t>6. člen</w:t>
      </w:r>
    </w:p>
    <w:p w14:paraId="2825A674" w14:textId="77777777" w:rsidR="00FD242C" w:rsidRPr="00FD242C" w:rsidRDefault="00FD242C" w:rsidP="00FD242C">
      <w:pPr>
        <w:spacing w:after="0" w:line="240" w:lineRule="auto"/>
        <w:jc w:val="center"/>
        <w:rPr>
          <w:rFonts w:eastAsia="Times New Roman" w:cstheme="minorHAnsi"/>
          <w:b/>
        </w:rPr>
      </w:pPr>
    </w:p>
    <w:p w14:paraId="476F69C3"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Pogodbeni stranki kot skrbnika te pogodbe določata (ime priimek) na strani donatorja/-ice in (ime priimek) na strani prejemnika donacije.</w:t>
      </w:r>
    </w:p>
    <w:p w14:paraId="18392B78" w14:textId="77777777" w:rsidR="00FD242C" w:rsidRPr="00FD242C" w:rsidRDefault="00FD242C" w:rsidP="00FD242C">
      <w:pPr>
        <w:spacing w:after="0" w:line="240" w:lineRule="auto"/>
        <w:jc w:val="center"/>
        <w:rPr>
          <w:rFonts w:eastAsia="Times New Roman" w:cstheme="minorHAnsi"/>
          <w:b/>
        </w:rPr>
      </w:pPr>
    </w:p>
    <w:p w14:paraId="644554F6" w14:textId="77777777" w:rsidR="00FD242C" w:rsidRPr="00FD242C" w:rsidRDefault="00FD242C" w:rsidP="00FD242C">
      <w:pPr>
        <w:spacing w:after="0" w:line="240" w:lineRule="auto"/>
        <w:jc w:val="center"/>
        <w:rPr>
          <w:rFonts w:eastAsia="Times New Roman" w:cstheme="minorHAnsi"/>
          <w:b/>
        </w:rPr>
      </w:pPr>
      <w:r w:rsidRPr="00FD242C">
        <w:rPr>
          <w:rFonts w:eastAsia="Times New Roman" w:cstheme="minorHAnsi"/>
          <w:b/>
        </w:rPr>
        <w:t>7. člen</w:t>
      </w:r>
    </w:p>
    <w:p w14:paraId="52D94E50" w14:textId="77777777" w:rsidR="00FD242C" w:rsidRPr="00FD242C" w:rsidRDefault="00FD242C" w:rsidP="00FD242C">
      <w:pPr>
        <w:spacing w:after="0" w:line="240" w:lineRule="auto"/>
        <w:jc w:val="center"/>
        <w:rPr>
          <w:rFonts w:eastAsia="Times New Roman" w:cstheme="minorHAnsi"/>
          <w:b/>
        </w:rPr>
      </w:pPr>
    </w:p>
    <w:p w14:paraId="759E30F2"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Morebitne spore bosta pogodbeni stranki reševali sporazumno, če pa to ne bo mogoče, je za reševanje sporov pristojno sodišče v (kraj).</w:t>
      </w:r>
    </w:p>
    <w:p w14:paraId="50C8A49B" w14:textId="77777777" w:rsidR="00FD242C" w:rsidRPr="00FD242C" w:rsidRDefault="00FD242C" w:rsidP="00FD242C">
      <w:pPr>
        <w:spacing w:after="0" w:line="240" w:lineRule="auto"/>
        <w:jc w:val="both"/>
        <w:rPr>
          <w:rFonts w:eastAsia="Times New Roman" w:cstheme="minorHAnsi"/>
        </w:rPr>
      </w:pPr>
    </w:p>
    <w:p w14:paraId="3C5FAF57" w14:textId="77777777" w:rsidR="00FD242C" w:rsidRPr="00FD242C" w:rsidRDefault="00FD242C" w:rsidP="00FD242C">
      <w:pPr>
        <w:spacing w:after="0" w:line="240" w:lineRule="auto"/>
        <w:jc w:val="center"/>
        <w:rPr>
          <w:rFonts w:eastAsia="Times New Roman" w:cstheme="minorHAnsi"/>
          <w:b/>
        </w:rPr>
      </w:pPr>
      <w:r w:rsidRPr="00FD242C">
        <w:rPr>
          <w:rFonts w:eastAsia="Times New Roman" w:cstheme="minorHAnsi"/>
          <w:b/>
        </w:rPr>
        <w:t>8. člen</w:t>
      </w:r>
    </w:p>
    <w:p w14:paraId="3DD67F10" w14:textId="77777777" w:rsidR="00FD242C" w:rsidRPr="00FD242C" w:rsidRDefault="00FD242C" w:rsidP="00FD242C">
      <w:pPr>
        <w:spacing w:after="0" w:line="240" w:lineRule="auto"/>
        <w:jc w:val="center"/>
        <w:rPr>
          <w:rFonts w:eastAsia="Times New Roman" w:cstheme="minorHAnsi"/>
          <w:b/>
        </w:rPr>
      </w:pPr>
    </w:p>
    <w:p w14:paraId="68D55636"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 xml:space="preserve">Pogodba je sestavljena v dveh enakih izvodih. Vsaka pogodbena stranka prejme en izvod. </w:t>
      </w:r>
    </w:p>
    <w:p w14:paraId="5B5947CE" w14:textId="77777777" w:rsidR="00FD242C" w:rsidRPr="00FD242C" w:rsidRDefault="00FD242C" w:rsidP="00FD242C">
      <w:pPr>
        <w:spacing w:after="0" w:line="240" w:lineRule="auto"/>
        <w:jc w:val="both"/>
        <w:rPr>
          <w:rFonts w:eastAsia="Times New Roman" w:cstheme="minorHAnsi"/>
        </w:rPr>
      </w:pPr>
    </w:p>
    <w:p w14:paraId="0B24A326"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Pogodba prične veljati, ko jo podpišeta obe stranki.</w:t>
      </w:r>
    </w:p>
    <w:p w14:paraId="17939F35" w14:textId="77777777" w:rsidR="00FD242C" w:rsidRPr="00FD242C" w:rsidRDefault="00FD242C" w:rsidP="00FD242C">
      <w:pPr>
        <w:spacing w:after="0" w:line="240" w:lineRule="auto"/>
        <w:jc w:val="both"/>
        <w:rPr>
          <w:rFonts w:eastAsia="Times New Roman" w:cstheme="minorHAnsi"/>
        </w:rPr>
      </w:pPr>
    </w:p>
    <w:p w14:paraId="154F62CA" w14:textId="77777777" w:rsidR="00FD242C" w:rsidRPr="00FD242C" w:rsidRDefault="00FD242C" w:rsidP="00FD242C">
      <w:pPr>
        <w:spacing w:after="0" w:line="240" w:lineRule="auto"/>
        <w:jc w:val="both"/>
        <w:rPr>
          <w:rFonts w:eastAsia="Times New Roman" w:cstheme="minorHAnsi"/>
        </w:rPr>
      </w:pPr>
    </w:p>
    <w:p w14:paraId="218D8B25" w14:textId="77777777" w:rsidR="00FD242C" w:rsidRPr="00FD242C" w:rsidRDefault="00FD242C" w:rsidP="00FD242C">
      <w:pPr>
        <w:spacing w:after="0" w:line="240" w:lineRule="auto"/>
        <w:jc w:val="both"/>
        <w:rPr>
          <w:rFonts w:eastAsia="Times New Roman" w:cstheme="minorHAnsi"/>
        </w:rPr>
      </w:pPr>
    </w:p>
    <w:tbl>
      <w:tblPr>
        <w:tblW w:w="0" w:type="auto"/>
        <w:tblLook w:val="01E0" w:firstRow="1" w:lastRow="1" w:firstColumn="1" w:lastColumn="1" w:noHBand="0" w:noVBand="0"/>
      </w:tblPr>
      <w:tblGrid>
        <w:gridCol w:w="4535"/>
        <w:gridCol w:w="4537"/>
      </w:tblGrid>
      <w:tr w:rsidR="00FD242C" w:rsidRPr="00FD242C" w14:paraId="204CB504" w14:textId="77777777" w:rsidTr="002151FC">
        <w:tc>
          <w:tcPr>
            <w:tcW w:w="4606" w:type="dxa"/>
          </w:tcPr>
          <w:p w14:paraId="4E1FC0EA" w14:textId="77777777" w:rsidR="00FD242C" w:rsidRPr="00FD242C" w:rsidRDefault="00FD242C" w:rsidP="00FD242C">
            <w:pPr>
              <w:spacing w:after="0" w:line="240" w:lineRule="auto"/>
              <w:jc w:val="both"/>
              <w:rPr>
                <w:rFonts w:eastAsia="Times New Roman" w:cstheme="minorHAnsi"/>
              </w:rPr>
            </w:pPr>
            <w:bookmarkStart w:id="3" w:name="_Hlk197426677"/>
          </w:p>
        </w:tc>
        <w:tc>
          <w:tcPr>
            <w:tcW w:w="4606" w:type="dxa"/>
          </w:tcPr>
          <w:p w14:paraId="3338ACDF" w14:textId="77777777" w:rsidR="00FD242C" w:rsidRPr="00FD242C" w:rsidRDefault="00FD242C" w:rsidP="00FD242C">
            <w:pPr>
              <w:spacing w:after="0" w:line="240" w:lineRule="auto"/>
              <w:jc w:val="center"/>
              <w:rPr>
                <w:rFonts w:eastAsia="Times New Roman" w:cstheme="minorHAnsi"/>
              </w:rPr>
            </w:pPr>
          </w:p>
        </w:tc>
      </w:tr>
      <w:tr w:rsidR="00FD242C" w:rsidRPr="00FD242C" w14:paraId="10EBCFD3" w14:textId="77777777" w:rsidTr="002151FC">
        <w:tc>
          <w:tcPr>
            <w:tcW w:w="4606" w:type="dxa"/>
          </w:tcPr>
          <w:p w14:paraId="39C9114D"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 xml:space="preserve">Kraj in datum    </w:t>
            </w:r>
          </w:p>
        </w:tc>
        <w:tc>
          <w:tcPr>
            <w:tcW w:w="4606" w:type="dxa"/>
          </w:tcPr>
          <w:p w14:paraId="71A98F4F" w14:textId="77777777" w:rsidR="00FD242C" w:rsidRPr="00FD242C" w:rsidRDefault="00FD242C" w:rsidP="00FD242C">
            <w:pPr>
              <w:spacing w:after="0" w:line="240" w:lineRule="auto"/>
              <w:rPr>
                <w:rFonts w:eastAsia="Times New Roman" w:cstheme="minorHAnsi"/>
              </w:rPr>
            </w:pPr>
            <w:r w:rsidRPr="00FD242C">
              <w:rPr>
                <w:rFonts w:eastAsia="Times New Roman" w:cstheme="minorHAnsi"/>
              </w:rPr>
              <w:t>Kraj in datum</w:t>
            </w:r>
          </w:p>
        </w:tc>
      </w:tr>
      <w:tr w:rsidR="00FD242C" w:rsidRPr="00FD242C" w14:paraId="7F0338E9" w14:textId="77777777" w:rsidTr="002151FC">
        <w:tc>
          <w:tcPr>
            <w:tcW w:w="4606" w:type="dxa"/>
          </w:tcPr>
          <w:p w14:paraId="41908A86" w14:textId="77777777" w:rsidR="00FD242C" w:rsidRPr="00FD242C" w:rsidRDefault="00FD242C" w:rsidP="00FD242C">
            <w:pPr>
              <w:spacing w:after="0" w:line="240" w:lineRule="auto"/>
              <w:jc w:val="both"/>
              <w:rPr>
                <w:rFonts w:eastAsia="Times New Roman" w:cstheme="minorHAnsi"/>
              </w:rPr>
            </w:pPr>
          </w:p>
        </w:tc>
        <w:tc>
          <w:tcPr>
            <w:tcW w:w="4606" w:type="dxa"/>
          </w:tcPr>
          <w:p w14:paraId="611F0B59" w14:textId="77777777" w:rsidR="00FD242C" w:rsidRPr="00FD242C" w:rsidRDefault="00FD242C" w:rsidP="00FD242C">
            <w:pPr>
              <w:spacing w:after="0" w:line="240" w:lineRule="auto"/>
              <w:jc w:val="center"/>
              <w:rPr>
                <w:rFonts w:eastAsia="Times New Roman" w:cstheme="minorHAnsi"/>
              </w:rPr>
            </w:pPr>
          </w:p>
        </w:tc>
      </w:tr>
      <w:tr w:rsidR="00FD242C" w:rsidRPr="00FD242C" w14:paraId="1315E3BE" w14:textId="77777777" w:rsidTr="002151FC">
        <w:tc>
          <w:tcPr>
            <w:tcW w:w="4606" w:type="dxa"/>
          </w:tcPr>
          <w:p w14:paraId="39AB2BD8" w14:textId="77777777" w:rsidR="00FD242C" w:rsidRPr="00FD242C" w:rsidRDefault="00FD242C" w:rsidP="00FD242C">
            <w:pPr>
              <w:spacing w:after="0" w:line="240" w:lineRule="auto"/>
              <w:jc w:val="both"/>
              <w:rPr>
                <w:rFonts w:eastAsia="Times New Roman" w:cstheme="minorHAnsi"/>
              </w:rPr>
            </w:pPr>
            <w:r w:rsidRPr="00FD242C">
              <w:rPr>
                <w:rFonts w:eastAsia="Times New Roman" w:cstheme="minorHAnsi"/>
              </w:rPr>
              <w:t>Donator/-ica:</w:t>
            </w:r>
          </w:p>
        </w:tc>
        <w:tc>
          <w:tcPr>
            <w:tcW w:w="4606" w:type="dxa"/>
          </w:tcPr>
          <w:p w14:paraId="76BDD834" w14:textId="77777777" w:rsidR="00FD242C" w:rsidRPr="00FD242C" w:rsidRDefault="00FD242C" w:rsidP="00FD242C">
            <w:pPr>
              <w:spacing w:after="0" w:line="240" w:lineRule="auto"/>
              <w:rPr>
                <w:rFonts w:eastAsia="Times New Roman" w:cstheme="minorHAnsi"/>
              </w:rPr>
            </w:pPr>
            <w:r w:rsidRPr="00FD242C">
              <w:rPr>
                <w:rFonts w:eastAsia="Times New Roman" w:cstheme="minorHAnsi"/>
              </w:rPr>
              <w:t>Knjižnica, odgovorna oseba:</w:t>
            </w:r>
          </w:p>
          <w:p w14:paraId="6C1C41D1" w14:textId="77777777" w:rsidR="00FD242C" w:rsidRPr="00FD242C" w:rsidRDefault="00FD242C" w:rsidP="00FD242C">
            <w:pPr>
              <w:spacing w:after="0" w:line="240" w:lineRule="auto"/>
              <w:rPr>
                <w:rFonts w:eastAsia="Times New Roman" w:cstheme="minorHAnsi"/>
              </w:rPr>
            </w:pPr>
            <w:r w:rsidRPr="00FD242C">
              <w:rPr>
                <w:rFonts w:eastAsia="Times New Roman" w:cstheme="minorHAnsi"/>
              </w:rPr>
              <w:t>(ime in priimek ter podpis)</w:t>
            </w:r>
          </w:p>
        </w:tc>
      </w:tr>
      <w:bookmarkEnd w:id="3"/>
    </w:tbl>
    <w:p w14:paraId="49CEAA64" w14:textId="77777777" w:rsidR="00FD242C" w:rsidRPr="00FD242C" w:rsidRDefault="00FD242C" w:rsidP="00FD242C">
      <w:pPr>
        <w:rPr>
          <w:rFonts w:cstheme="minorHAnsi"/>
        </w:rPr>
      </w:pPr>
      <w:r w:rsidRPr="00FD242C">
        <w:rPr>
          <w:rFonts w:cstheme="minorHAnsi"/>
        </w:rPr>
        <w:br w:type="page"/>
      </w:r>
    </w:p>
    <w:p w14:paraId="186BAB47" w14:textId="77777777" w:rsidR="00FD242C" w:rsidRPr="00FD242C" w:rsidRDefault="00FD242C" w:rsidP="00FD242C">
      <w:pPr>
        <w:keepNext/>
        <w:keepLines/>
        <w:numPr>
          <w:ilvl w:val="1"/>
          <w:numId w:val="0"/>
        </w:numPr>
        <w:spacing w:before="40" w:after="0" w:line="240" w:lineRule="auto"/>
        <w:ind w:left="576" w:hanging="576"/>
        <w:outlineLvl w:val="1"/>
        <w:rPr>
          <w:rFonts w:asciiTheme="majorHAnsi" w:eastAsiaTheme="majorEastAsia" w:hAnsiTheme="majorHAnsi" w:cstheme="majorBidi"/>
          <w:color w:val="2F5496" w:themeColor="accent1" w:themeShade="BF"/>
          <w:sz w:val="26"/>
          <w:szCs w:val="26"/>
        </w:rPr>
      </w:pPr>
      <w:bookmarkStart w:id="4" w:name="_Toc200987530"/>
      <w:r w:rsidRPr="00FD242C">
        <w:rPr>
          <w:rFonts w:asciiTheme="majorHAnsi" w:eastAsiaTheme="majorEastAsia" w:hAnsiTheme="majorHAnsi" w:cstheme="majorBidi"/>
          <w:color w:val="2F5496" w:themeColor="accent1" w:themeShade="BF"/>
          <w:sz w:val="26"/>
          <w:szCs w:val="26"/>
        </w:rPr>
        <w:lastRenderedPageBreak/>
        <w:t>Priloga 3: Pogodba o izposoji knjižničnega gradiva</w:t>
      </w:r>
      <w:bookmarkEnd w:id="4"/>
    </w:p>
    <w:p w14:paraId="75967A50" w14:textId="77777777" w:rsidR="00FD242C" w:rsidRPr="00FD242C" w:rsidRDefault="00FD242C" w:rsidP="00FD242C">
      <w:pPr>
        <w:spacing w:after="200" w:line="240" w:lineRule="auto"/>
        <w:jc w:val="center"/>
        <w:rPr>
          <w:rFonts w:ascii="Arial" w:eastAsia="Calibri" w:hAnsi="Arial" w:cs="Arial"/>
          <w:b/>
          <w:sz w:val="24"/>
          <w:szCs w:val="24"/>
        </w:rPr>
      </w:pPr>
    </w:p>
    <w:p w14:paraId="28DF3FC2" w14:textId="77777777" w:rsidR="00FD242C" w:rsidRPr="00FD242C" w:rsidRDefault="00FD242C" w:rsidP="00FD242C">
      <w:pPr>
        <w:spacing w:after="200" w:line="240" w:lineRule="auto"/>
        <w:jc w:val="center"/>
        <w:rPr>
          <w:rFonts w:eastAsia="Calibri" w:cstheme="minorHAnsi"/>
          <w:b/>
          <w:sz w:val="24"/>
          <w:szCs w:val="24"/>
        </w:rPr>
      </w:pPr>
      <w:r w:rsidRPr="00FD242C">
        <w:rPr>
          <w:rFonts w:eastAsia="Calibri" w:cstheme="minorHAnsi"/>
          <w:b/>
          <w:sz w:val="24"/>
          <w:szCs w:val="24"/>
        </w:rPr>
        <w:t>POGODBA</w:t>
      </w:r>
      <w:r w:rsidRPr="00FD242C">
        <w:rPr>
          <w:rFonts w:eastAsia="Calibri" w:cstheme="minorHAnsi"/>
          <w:b/>
          <w:sz w:val="24"/>
          <w:szCs w:val="24"/>
        </w:rPr>
        <w:br/>
        <w:t>o izposoji knjižničnega gradiva</w:t>
      </w:r>
    </w:p>
    <w:p w14:paraId="179DB026" w14:textId="77777777" w:rsidR="00FD242C" w:rsidRPr="00FD242C" w:rsidRDefault="00FD242C" w:rsidP="00FD242C">
      <w:pPr>
        <w:spacing w:after="200" w:line="240" w:lineRule="auto"/>
        <w:contextualSpacing/>
        <w:rPr>
          <w:rFonts w:eastAsia="Calibri" w:cstheme="minorHAnsi"/>
        </w:rPr>
      </w:pPr>
    </w:p>
    <w:p w14:paraId="177B5DE6" w14:textId="77777777" w:rsidR="00FD242C" w:rsidRPr="00FD242C" w:rsidRDefault="00FD242C" w:rsidP="00FD242C">
      <w:pPr>
        <w:spacing w:after="200" w:line="240" w:lineRule="auto"/>
        <w:contextualSpacing/>
        <w:rPr>
          <w:rFonts w:eastAsia="Calibri" w:cstheme="minorHAnsi"/>
        </w:rPr>
      </w:pPr>
      <w:r w:rsidRPr="00FD242C">
        <w:rPr>
          <w:rFonts w:eastAsia="Calibri" w:cstheme="minorHAnsi"/>
        </w:rPr>
        <w:t xml:space="preserve">ki jo skleneta </w:t>
      </w:r>
    </w:p>
    <w:p w14:paraId="72CE0DF4" w14:textId="77777777" w:rsidR="00FD242C" w:rsidRPr="00FD242C" w:rsidRDefault="00FD242C" w:rsidP="00FD242C">
      <w:pPr>
        <w:spacing w:after="200" w:line="240" w:lineRule="auto"/>
        <w:contextualSpacing/>
        <w:rPr>
          <w:rFonts w:eastAsia="Calibri" w:cstheme="minorHAnsi"/>
        </w:rPr>
      </w:pPr>
    </w:p>
    <w:p w14:paraId="65FA3BD4" w14:textId="77777777" w:rsidR="00FD242C" w:rsidRPr="00FD242C" w:rsidRDefault="00FD242C" w:rsidP="00FD242C">
      <w:pPr>
        <w:spacing w:after="200" w:line="240" w:lineRule="auto"/>
        <w:contextualSpacing/>
        <w:rPr>
          <w:rFonts w:eastAsia="Calibri" w:cstheme="minorHAnsi"/>
          <w:bCs/>
        </w:rPr>
      </w:pPr>
      <w:bookmarkStart w:id="5" w:name="_Hlk197412261"/>
      <w:r w:rsidRPr="00FD242C">
        <w:rPr>
          <w:rFonts w:eastAsia="Calibri" w:cstheme="minorHAnsi"/>
          <w:bCs/>
        </w:rPr>
        <w:t xml:space="preserve">Knjižnica, naslov, matična številka, davčna številka, ki jo zastopa direktor/-ica (ime in priimek) </w:t>
      </w:r>
    </w:p>
    <w:p w14:paraId="4BD62D53" w14:textId="77777777" w:rsidR="00FD242C" w:rsidRPr="00FD242C" w:rsidRDefault="00FD242C" w:rsidP="00FD242C">
      <w:pPr>
        <w:spacing w:after="200" w:line="240" w:lineRule="auto"/>
        <w:contextualSpacing/>
        <w:rPr>
          <w:rFonts w:eastAsia="Calibri" w:cstheme="minorHAnsi"/>
        </w:rPr>
      </w:pPr>
      <w:r w:rsidRPr="00FD242C">
        <w:rPr>
          <w:rFonts w:eastAsia="Calibri" w:cstheme="minorHAnsi"/>
        </w:rPr>
        <w:t>(v nadaljevanju: knjižnica)</w:t>
      </w:r>
    </w:p>
    <w:p w14:paraId="7295A5E9" w14:textId="77777777" w:rsidR="00FD242C" w:rsidRPr="00FD242C" w:rsidRDefault="00FD242C" w:rsidP="00FD242C">
      <w:pPr>
        <w:spacing w:after="200" w:line="240" w:lineRule="auto"/>
        <w:contextualSpacing/>
        <w:rPr>
          <w:rFonts w:eastAsia="Calibri" w:cstheme="minorHAnsi"/>
        </w:rPr>
      </w:pPr>
    </w:p>
    <w:p w14:paraId="720AD6E6" w14:textId="77777777" w:rsidR="00FD242C" w:rsidRPr="00FD242C" w:rsidRDefault="00FD242C" w:rsidP="00FD242C">
      <w:pPr>
        <w:spacing w:after="200" w:line="240" w:lineRule="auto"/>
        <w:contextualSpacing/>
        <w:rPr>
          <w:rFonts w:eastAsia="Calibri" w:cstheme="minorHAnsi"/>
        </w:rPr>
      </w:pPr>
      <w:r w:rsidRPr="00FD242C">
        <w:rPr>
          <w:rFonts w:eastAsia="Calibri" w:cstheme="minorHAnsi"/>
        </w:rPr>
        <w:t>in</w:t>
      </w:r>
    </w:p>
    <w:p w14:paraId="24E32E1E" w14:textId="77777777" w:rsidR="00FD242C" w:rsidRPr="00FD242C" w:rsidRDefault="00FD242C" w:rsidP="00FD242C">
      <w:pPr>
        <w:spacing w:after="200" w:line="240" w:lineRule="auto"/>
        <w:contextualSpacing/>
        <w:rPr>
          <w:rFonts w:eastAsia="Calibri" w:cstheme="minorHAnsi"/>
        </w:rPr>
      </w:pPr>
    </w:p>
    <w:p w14:paraId="3A6CF26A" w14:textId="77777777" w:rsidR="00FD242C" w:rsidRPr="00FD242C" w:rsidRDefault="00FD242C" w:rsidP="00FD242C">
      <w:pPr>
        <w:spacing w:after="200" w:line="240" w:lineRule="auto"/>
        <w:contextualSpacing/>
        <w:rPr>
          <w:rFonts w:eastAsia="Calibri" w:cstheme="minorHAnsi"/>
        </w:rPr>
      </w:pPr>
      <w:r w:rsidRPr="00FD242C">
        <w:rPr>
          <w:rFonts w:eastAsia="Calibri" w:cstheme="minorHAnsi"/>
        </w:rPr>
        <w:t xml:space="preserve">Ime in priimek/ali naziv pravne osebe ter navedba zakonitega zastopnika,             naslov, matična številka, davčna številka </w:t>
      </w:r>
    </w:p>
    <w:p w14:paraId="009CAB39" w14:textId="77777777" w:rsidR="00FD242C" w:rsidRPr="00FD242C" w:rsidRDefault="00FD242C" w:rsidP="00FD242C">
      <w:pPr>
        <w:spacing w:after="200" w:line="240" w:lineRule="auto"/>
        <w:contextualSpacing/>
        <w:rPr>
          <w:rFonts w:eastAsia="Calibri" w:cstheme="minorHAnsi"/>
        </w:rPr>
      </w:pPr>
      <w:r w:rsidRPr="00FD242C">
        <w:rPr>
          <w:rFonts w:eastAsia="Calibri" w:cstheme="minorHAnsi"/>
        </w:rPr>
        <w:t>(v nadaljevanju: izposojevalec)</w:t>
      </w:r>
    </w:p>
    <w:bookmarkEnd w:id="5"/>
    <w:p w14:paraId="15614D9A" w14:textId="77777777" w:rsidR="00FD242C" w:rsidRPr="00FD242C" w:rsidRDefault="00FD242C" w:rsidP="00FD242C">
      <w:pPr>
        <w:spacing w:after="200" w:line="240" w:lineRule="auto"/>
        <w:contextualSpacing/>
        <w:rPr>
          <w:rFonts w:eastAsia="Calibri" w:cstheme="minorHAnsi"/>
        </w:rPr>
      </w:pPr>
    </w:p>
    <w:p w14:paraId="50EAC0A5" w14:textId="77777777" w:rsidR="00FD242C" w:rsidRPr="00FD242C" w:rsidRDefault="00FD242C" w:rsidP="00FD242C">
      <w:pPr>
        <w:spacing w:after="200" w:line="240" w:lineRule="auto"/>
        <w:contextualSpacing/>
        <w:rPr>
          <w:rFonts w:eastAsia="Calibri" w:cstheme="minorHAnsi"/>
        </w:rPr>
      </w:pPr>
      <w:r w:rsidRPr="00FD242C">
        <w:rPr>
          <w:rFonts w:eastAsia="Calibri" w:cstheme="minorHAnsi"/>
        </w:rPr>
        <w:t>kakor sledi:</w:t>
      </w:r>
    </w:p>
    <w:p w14:paraId="58ED6C05" w14:textId="77777777" w:rsidR="00FD242C" w:rsidRPr="00FD242C" w:rsidRDefault="00FD242C" w:rsidP="00FD242C">
      <w:pPr>
        <w:spacing w:after="200" w:line="240" w:lineRule="auto"/>
        <w:contextualSpacing/>
        <w:rPr>
          <w:rFonts w:eastAsia="Calibri" w:cstheme="minorHAnsi"/>
        </w:rPr>
      </w:pPr>
    </w:p>
    <w:p w14:paraId="2755D788" w14:textId="77777777" w:rsidR="00FD242C" w:rsidRPr="00FD242C" w:rsidRDefault="00FD242C" w:rsidP="00FD242C">
      <w:pPr>
        <w:spacing w:after="200" w:line="240" w:lineRule="auto"/>
        <w:contextualSpacing/>
        <w:jc w:val="center"/>
        <w:rPr>
          <w:rFonts w:eastAsia="Calibri" w:cstheme="minorHAnsi"/>
        </w:rPr>
      </w:pPr>
      <w:r w:rsidRPr="00FD242C">
        <w:rPr>
          <w:rFonts w:eastAsia="Calibri" w:cstheme="minorHAnsi"/>
          <w:b/>
        </w:rPr>
        <w:t>1. člen</w:t>
      </w:r>
    </w:p>
    <w:p w14:paraId="233A3C79" w14:textId="77777777" w:rsidR="00FD242C" w:rsidRPr="00FD242C" w:rsidRDefault="00FD242C" w:rsidP="00FD242C">
      <w:pPr>
        <w:spacing w:after="200" w:line="240" w:lineRule="auto"/>
        <w:contextualSpacing/>
        <w:rPr>
          <w:rFonts w:eastAsia="Calibri" w:cstheme="minorHAnsi"/>
          <w:b/>
        </w:rPr>
      </w:pPr>
    </w:p>
    <w:p w14:paraId="0C2EAD0D" w14:textId="77777777" w:rsidR="00FD242C" w:rsidRPr="00FD242C" w:rsidRDefault="00FD242C" w:rsidP="00FD242C">
      <w:pPr>
        <w:spacing w:after="200" w:line="240" w:lineRule="auto"/>
        <w:contextualSpacing/>
        <w:jc w:val="both"/>
        <w:rPr>
          <w:rFonts w:eastAsia="Calibri" w:cstheme="minorHAnsi"/>
        </w:rPr>
      </w:pPr>
      <w:r w:rsidRPr="00FD242C">
        <w:rPr>
          <w:rFonts w:eastAsia="Calibri" w:cstheme="minorHAnsi"/>
        </w:rPr>
        <w:t xml:space="preserve">Knjižnica izposojevalcu posodi knjižnično gradivo, navedeno v prilogi (reverz št. ….), in sicer za naslednji namen: </w:t>
      </w:r>
    </w:p>
    <w:p w14:paraId="75B17CF3" w14:textId="77777777" w:rsidR="00FD242C" w:rsidRPr="00FD242C" w:rsidRDefault="00FD242C" w:rsidP="00FD242C">
      <w:pPr>
        <w:spacing w:after="200" w:line="240" w:lineRule="auto"/>
        <w:contextualSpacing/>
        <w:jc w:val="both"/>
        <w:rPr>
          <w:rFonts w:eastAsia="Calibri" w:cstheme="minorHAnsi"/>
        </w:rPr>
      </w:pPr>
      <w:r w:rsidRPr="00FD242C">
        <w:rPr>
          <w:rFonts w:eastAsia="Calibri" w:cstheme="minorHAnsi"/>
        </w:rPr>
        <w:t>…</w:t>
      </w:r>
    </w:p>
    <w:p w14:paraId="35135D14" w14:textId="77777777" w:rsidR="00FD242C" w:rsidRPr="00FD242C" w:rsidRDefault="00FD242C" w:rsidP="00FD242C">
      <w:pPr>
        <w:spacing w:after="200" w:line="240" w:lineRule="auto"/>
        <w:contextualSpacing/>
        <w:jc w:val="both"/>
        <w:rPr>
          <w:rFonts w:eastAsia="Calibri" w:cstheme="minorHAnsi"/>
          <w:b/>
        </w:rPr>
      </w:pPr>
    </w:p>
    <w:p w14:paraId="42E6AA32" w14:textId="77777777" w:rsidR="00FD242C" w:rsidRPr="00FD242C" w:rsidRDefault="00FD242C" w:rsidP="00FD242C">
      <w:pPr>
        <w:spacing w:after="200" w:line="240" w:lineRule="auto"/>
        <w:jc w:val="center"/>
        <w:rPr>
          <w:rFonts w:eastAsia="Calibri" w:cstheme="minorHAnsi"/>
          <w:b/>
        </w:rPr>
      </w:pPr>
      <w:r w:rsidRPr="00FD242C">
        <w:rPr>
          <w:rFonts w:eastAsia="Calibri" w:cstheme="minorHAnsi"/>
          <w:b/>
        </w:rPr>
        <w:t>2. člen</w:t>
      </w:r>
    </w:p>
    <w:p w14:paraId="261C2984" w14:textId="77777777" w:rsidR="00FD242C" w:rsidRPr="00FD242C" w:rsidRDefault="00FD242C" w:rsidP="00FD242C">
      <w:pPr>
        <w:spacing w:after="0" w:line="240" w:lineRule="auto"/>
        <w:rPr>
          <w:rFonts w:ascii="Arial" w:hAnsi="Arial"/>
          <w:sz w:val="24"/>
        </w:rPr>
      </w:pPr>
    </w:p>
    <w:p w14:paraId="21716F44" w14:textId="77777777" w:rsidR="00FD242C" w:rsidRPr="00FD242C" w:rsidRDefault="00FD242C" w:rsidP="00FD242C">
      <w:pPr>
        <w:spacing w:after="200" w:line="240" w:lineRule="auto"/>
        <w:contextualSpacing/>
        <w:jc w:val="both"/>
        <w:rPr>
          <w:rFonts w:eastAsia="Calibri" w:cstheme="minorHAnsi"/>
        </w:rPr>
      </w:pPr>
      <w:r w:rsidRPr="00FD242C">
        <w:rPr>
          <w:rFonts w:eastAsia="Calibri" w:cstheme="minorHAnsi"/>
        </w:rPr>
        <w:t>Izposojevalec se zavezuje, da bo izposojeno gradivo knjižnici vrnil v celoti in nepoškodovano ter v dogovorjenem roku.</w:t>
      </w:r>
    </w:p>
    <w:p w14:paraId="17C65407" w14:textId="77777777" w:rsidR="00FD242C" w:rsidRPr="00FD242C" w:rsidRDefault="00FD242C" w:rsidP="00FD242C">
      <w:pPr>
        <w:spacing w:after="200" w:line="240" w:lineRule="auto"/>
        <w:contextualSpacing/>
        <w:jc w:val="center"/>
        <w:rPr>
          <w:rFonts w:eastAsia="Calibri" w:cstheme="minorHAnsi"/>
        </w:rPr>
      </w:pPr>
    </w:p>
    <w:p w14:paraId="2E925F98" w14:textId="77777777" w:rsidR="00FD242C" w:rsidRPr="00FD242C" w:rsidRDefault="00FD242C" w:rsidP="00FD242C">
      <w:pPr>
        <w:spacing w:after="200" w:line="240" w:lineRule="auto"/>
        <w:jc w:val="center"/>
        <w:rPr>
          <w:rFonts w:eastAsia="Calibri" w:cstheme="minorHAnsi"/>
          <w:b/>
        </w:rPr>
      </w:pPr>
      <w:r w:rsidRPr="00FD242C">
        <w:rPr>
          <w:rFonts w:eastAsia="Calibri" w:cstheme="minorHAnsi"/>
          <w:b/>
        </w:rPr>
        <w:t>3. člen</w:t>
      </w:r>
    </w:p>
    <w:p w14:paraId="406A15E6" w14:textId="77777777" w:rsidR="00FD242C" w:rsidRPr="00FD242C" w:rsidRDefault="00FD242C" w:rsidP="00FD242C">
      <w:pPr>
        <w:spacing w:after="0" w:line="240" w:lineRule="auto"/>
        <w:rPr>
          <w:rFonts w:ascii="Arial" w:hAnsi="Arial"/>
          <w:sz w:val="24"/>
        </w:rPr>
      </w:pPr>
    </w:p>
    <w:p w14:paraId="40D6DD90" w14:textId="77777777" w:rsidR="00FD242C" w:rsidRPr="00FD242C" w:rsidRDefault="00FD242C" w:rsidP="00FD242C">
      <w:pPr>
        <w:spacing w:after="200" w:line="240" w:lineRule="auto"/>
        <w:contextualSpacing/>
        <w:rPr>
          <w:rFonts w:eastAsia="Calibri" w:cstheme="minorHAnsi"/>
        </w:rPr>
      </w:pPr>
      <w:r w:rsidRPr="00FD242C">
        <w:rPr>
          <w:rFonts w:eastAsia="Calibri" w:cstheme="minorHAnsi"/>
        </w:rPr>
        <w:t>Izposoja gradiva po tej pogodbi se dogovori za obdobje od …. do……</w:t>
      </w:r>
    </w:p>
    <w:p w14:paraId="0DFEC252" w14:textId="77777777" w:rsidR="00FD242C" w:rsidRPr="00FD242C" w:rsidRDefault="00FD242C" w:rsidP="00FD242C">
      <w:pPr>
        <w:spacing w:after="200" w:line="240" w:lineRule="auto"/>
        <w:contextualSpacing/>
        <w:rPr>
          <w:rFonts w:eastAsia="Calibri" w:cstheme="minorHAnsi"/>
        </w:rPr>
      </w:pPr>
    </w:p>
    <w:p w14:paraId="01717193" w14:textId="77777777" w:rsidR="00FD242C" w:rsidRPr="00FD242C" w:rsidRDefault="00FD242C" w:rsidP="00FD242C">
      <w:pPr>
        <w:spacing w:after="200" w:line="240" w:lineRule="auto"/>
        <w:contextualSpacing/>
        <w:jc w:val="center"/>
        <w:rPr>
          <w:rFonts w:eastAsia="Calibri" w:cstheme="minorHAnsi"/>
          <w:b/>
        </w:rPr>
      </w:pPr>
      <w:r w:rsidRPr="00FD242C">
        <w:rPr>
          <w:rFonts w:eastAsia="Calibri" w:cstheme="minorHAnsi"/>
          <w:b/>
        </w:rPr>
        <w:t>4. člen</w:t>
      </w:r>
    </w:p>
    <w:p w14:paraId="781EC733" w14:textId="77777777" w:rsidR="00FD242C" w:rsidRPr="00FD242C" w:rsidRDefault="00FD242C" w:rsidP="00FD242C">
      <w:pPr>
        <w:spacing w:after="200" w:line="240" w:lineRule="auto"/>
        <w:contextualSpacing/>
        <w:jc w:val="center"/>
        <w:rPr>
          <w:rFonts w:eastAsia="Calibri" w:cstheme="minorHAnsi"/>
          <w:b/>
        </w:rPr>
      </w:pPr>
    </w:p>
    <w:p w14:paraId="4FCCF593" w14:textId="77777777" w:rsidR="00FD242C" w:rsidRPr="00FD242C" w:rsidRDefault="00FD242C" w:rsidP="00FD242C">
      <w:pPr>
        <w:spacing w:after="200" w:line="240" w:lineRule="auto"/>
        <w:contextualSpacing/>
        <w:jc w:val="both"/>
        <w:rPr>
          <w:rFonts w:eastAsia="Calibri" w:cstheme="minorHAnsi"/>
        </w:rPr>
      </w:pPr>
      <w:r w:rsidRPr="00FD242C">
        <w:rPr>
          <w:rFonts w:eastAsia="Calibri" w:cstheme="minorHAnsi"/>
        </w:rPr>
        <w:t xml:space="preserve">Izposojevalec ne bo izdeloval replik izposojenega gradiva oziroma njihovih fotografij ne bo uporabil v komercialne namene brez predhodnega soglasja knjižnice. </w:t>
      </w:r>
    </w:p>
    <w:p w14:paraId="04F5EC23" w14:textId="77777777" w:rsidR="00FD242C" w:rsidRPr="00FD242C" w:rsidRDefault="00FD242C" w:rsidP="00FD242C">
      <w:pPr>
        <w:spacing w:after="200" w:line="240" w:lineRule="auto"/>
        <w:contextualSpacing/>
        <w:rPr>
          <w:rFonts w:eastAsia="Calibri" w:cstheme="minorHAnsi"/>
          <w:b/>
        </w:rPr>
      </w:pPr>
    </w:p>
    <w:p w14:paraId="6970A51F" w14:textId="77777777" w:rsidR="00FD242C" w:rsidRPr="00FD242C" w:rsidRDefault="00FD242C" w:rsidP="00FD242C">
      <w:pPr>
        <w:spacing w:after="200" w:line="240" w:lineRule="auto"/>
        <w:contextualSpacing/>
        <w:jc w:val="center"/>
        <w:rPr>
          <w:rFonts w:eastAsia="Calibri" w:cstheme="minorHAnsi"/>
          <w:b/>
        </w:rPr>
      </w:pPr>
      <w:r w:rsidRPr="00FD242C">
        <w:rPr>
          <w:rFonts w:eastAsia="Calibri" w:cstheme="minorHAnsi"/>
          <w:b/>
        </w:rPr>
        <w:t xml:space="preserve">5. člen </w:t>
      </w:r>
    </w:p>
    <w:p w14:paraId="217B8F20" w14:textId="77777777" w:rsidR="00FD242C" w:rsidRPr="00FD242C" w:rsidRDefault="00FD242C" w:rsidP="00FD242C">
      <w:pPr>
        <w:spacing w:after="200" w:line="240" w:lineRule="auto"/>
        <w:contextualSpacing/>
        <w:jc w:val="center"/>
        <w:rPr>
          <w:rFonts w:eastAsia="Calibri" w:cstheme="minorHAnsi"/>
          <w:b/>
        </w:rPr>
      </w:pPr>
    </w:p>
    <w:p w14:paraId="1C2E7194" w14:textId="77777777" w:rsidR="00FD242C" w:rsidRPr="00FD242C" w:rsidRDefault="00FD242C" w:rsidP="00FD242C">
      <w:pPr>
        <w:spacing w:after="200" w:line="240" w:lineRule="auto"/>
        <w:contextualSpacing/>
        <w:jc w:val="both"/>
        <w:rPr>
          <w:rFonts w:eastAsia="Calibri" w:cstheme="minorHAnsi"/>
        </w:rPr>
      </w:pPr>
      <w:r w:rsidRPr="00FD242C">
        <w:rPr>
          <w:rFonts w:eastAsia="Calibri" w:cstheme="minorHAnsi"/>
        </w:rPr>
        <w:t>Izposojevalec se zavezuje, da bo pred izposojo poravnal morebitne stroške varnostnega kopiranja rokopisnega gradiva. V primeru poškodb ali izgube izposojenega knjižničnega gradiva mora izposojevalec poravnati škodo, ki jo je utrpela knjižnica in jo določi sama.</w:t>
      </w:r>
    </w:p>
    <w:p w14:paraId="3CC80206" w14:textId="77777777" w:rsidR="00FD242C" w:rsidRPr="00FD242C" w:rsidRDefault="00FD242C" w:rsidP="00FD242C">
      <w:pPr>
        <w:spacing w:after="200" w:line="240" w:lineRule="auto"/>
        <w:contextualSpacing/>
        <w:jc w:val="center"/>
        <w:rPr>
          <w:rFonts w:eastAsia="Calibri" w:cstheme="minorHAnsi"/>
          <w:b/>
        </w:rPr>
      </w:pPr>
    </w:p>
    <w:p w14:paraId="6002700D" w14:textId="77777777" w:rsidR="00FD242C" w:rsidRPr="00FD242C" w:rsidRDefault="00FD242C" w:rsidP="00FD242C">
      <w:pPr>
        <w:spacing w:after="200" w:line="240" w:lineRule="auto"/>
        <w:contextualSpacing/>
        <w:jc w:val="center"/>
        <w:rPr>
          <w:rFonts w:eastAsia="Calibri" w:cstheme="minorHAnsi"/>
          <w:b/>
        </w:rPr>
      </w:pPr>
      <w:r w:rsidRPr="00FD242C">
        <w:rPr>
          <w:rFonts w:eastAsia="Calibri" w:cstheme="minorHAnsi"/>
          <w:b/>
        </w:rPr>
        <w:t>6. člen</w:t>
      </w:r>
    </w:p>
    <w:p w14:paraId="589194B0" w14:textId="77777777" w:rsidR="00FD242C" w:rsidRPr="00FD242C" w:rsidRDefault="00FD242C" w:rsidP="00FD242C">
      <w:pPr>
        <w:spacing w:after="200" w:line="240" w:lineRule="auto"/>
        <w:contextualSpacing/>
        <w:jc w:val="center"/>
        <w:rPr>
          <w:rFonts w:eastAsia="Calibri" w:cstheme="minorHAnsi"/>
          <w:b/>
        </w:rPr>
      </w:pPr>
    </w:p>
    <w:p w14:paraId="64020857" w14:textId="77777777" w:rsidR="00FD242C" w:rsidRPr="00FD242C" w:rsidRDefault="00FD242C" w:rsidP="00FD242C">
      <w:pPr>
        <w:spacing w:after="200" w:line="240" w:lineRule="auto"/>
        <w:contextualSpacing/>
        <w:jc w:val="both"/>
        <w:rPr>
          <w:rFonts w:eastAsia="Calibri" w:cstheme="minorHAnsi"/>
        </w:rPr>
      </w:pPr>
      <w:r w:rsidRPr="00FD242C">
        <w:rPr>
          <w:rFonts w:eastAsia="Calibri" w:cstheme="minorHAnsi"/>
        </w:rPr>
        <w:lastRenderedPageBreak/>
        <w:t xml:space="preserve">Izposojevalec se zavezuje, da bo knjižnično gradivo uporabljal le v okviru in v skladu z namenom te pogodbe ter da bo z izposojenim gradivom ravnal strokovno in s skrbnostjo dobrega strokovnjaka, tako da gradiva ne bo poškodoval. </w:t>
      </w:r>
    </w:p>
    <w:p w14:paraId="3D06DABB" w14:textId="77777777" w:rsidR="00FD242C" w:rsidRPr="00FD242C" w:rsidRDefault="00FD242C" w:rsidP="00FD242C">
      <w:pPr>
        <w:spacing w:after="200" w:line="240" w:lineRule="auto"/>
        <w:contextualSpacing/>
        <w:jc w:val="both"/>
        <w:rPr>
          <w:rFonts w:eastAsia="Calibri" w:cstheme="minorHAnsi"/>
        </w:rPr>
      </w:pPr>
    </w:p>
    <w:p w14:paraId="4B020BB4" w14:textId="77777777" w:rsidR="00FD242C" w:rsidRPr="00FD242C" w:rsidRDefault="00FD242C" w:rsidP="00FD242C">
      <w:pPr>
        <w:spacing w:after="0" w:line="240" w:lineRule="auto"/>
        <w:jc w:val="both"/>
        <w:rPr>
          <w:rFonts w:eastAsia="Calibri" w:cstheme="minorHAnsi"/>
        </w:rPr>
      </w:pPr>
      <w:r w:rsidRPr="00FD242C">
        <w:rPr>
          <w:rFonts w:eastAsia="Calibri" w:cstheme="minorHAnsi"/>
        </w:rPr>
        <w:t>Izposojevalec je dolžan na svoje stroške gradivo prevzeti v prostorih knjižnice, poskrbeti za prevoz in ustrezno postavitev na lokaciji izposojevalca. Po izteku obdobja iz 3. člena te pogodbe je izposojevalec dolžan nemudoma in na svoje stroške vrniti gradivo na lokacijo knjižnice.</w:t>
      </w:r>
    </w:p>
    <w:p w14:paraId="2887D514" w14:textId="77777777" w:rsidR="00FD242C" w:rsidRPr="00FD242C" w:rsidRDefault="00FD242C" w:rsidP="00FD242C">
      <w:pPr>
        <w:spacing w:after="0" w:line="240" w:lineRule="auto"/>
        <w:jc w:val="both"/>
        <w:rPr>
          <w:rFonts w:eastAsia="Calibri" w:cstheme="minorHAnsi"/>
        </w:rPr>
      </w:pPr>
    </w:p>
    <w:p w14:paraId="7E062E30" w14:textId="77777777" w:rsidR="00FD242C" w:rsidRPr="00FD242C" w:rsidRDefault="00FD242C" w:rsidP="00FD242C">
      <w:pPr>
        <w:spacing w:after="0" w:line="240" w:lineRule="auto"/>
        <w:jc w:val="both"/>
        <w:rPr>
          <w:rFonts w:eastAsia="Calibri" w:cstheme="minorHAnsi"/>
        </w:rPr>
      </w:pPr>
      <w:r w:rsidRPr="00FD242C">
        <w:rPr>
          <w:rFonts w:eastAsia="Calibri" w:cstheme="minorHAnsi"/>
        </w:rPr>
        <w:t>Izposojevalec mora za ves čas trajanja izposoje gradivo ustrezno zavarovati pri zavarovalnici.</w:t>
      </w:r>
    </w:p>
    <w:p w14:paraId="4E26E40B" w14:textId="77777777" w:rsidR="00FD242C" w:rsidRPr="00FD242C" w:rsidRDefault="00FD242C" w:rsidP="00FD242C">
      <w:pPr>
        <w:spacing w:after="0" w:line="240" w:lineRule="auto"/>
        <w:jc w:val="both"/>
        <w:rPr>
          <w:rFonts w:eastAsia="Calibri" w:cstheme="minorHAnsi"/>
        </w:rPr>
      </w:pPr>
      <w:r w:rsidRPr="00FD242C">
        <w:rPr>
          <w:rFonts w:eastAsia="Calibri" w:cstheme="minorHAnsi"/>
        </w:rPr>
        <w:t xml:space="preserve"> </w:t>
      </w:r>
    </w:p>
    <w:p w14:paraId="45075688" w14:textId="77777777" w:rsidR="00FD242C" w:rsidRPr="00FD242C" w:rsidRDefault="00FD242C" w:rsidP="00FD242C">
      <w:pPr>
        <w:spacing w:after="0" w:line="240" w:lineRule="auto"/>
        <w:jc w:val="both"/>
        <w:rPr>
          <w:rFonts w:eastAsia="Calibri" w:cstheme="minorHAnsi"/>
        </w:rPr>
      </w:pPr>
      <w:r w:rsidRPr="00FD242C">
        <w:rPr>
          <w:rFonts w:eastAsia="Calibri" w:cstheme="minorHAnsi"/>
        </w:rPr>
        <w:t>Izposojevalec lahko da izposojeni predmet v podnajem tretji osebi le po predhodnem soglasju knjižnice.</w:t>
      </w:r>
    </w:p>
    <w:p w14:paraId="458F85C2" w14:textId="77777777" w:rsidR="00FD242C" w:rsidRPr="00FD242C" w:rsidRDefault="00FD242C" w:rsidP="00FD242C">
      <w:pPr>
        <w:spacing w:after="0" w:line="240" w:lineRule="auto"/>
        <w:jc w:val="both"/>
        <w:rPr>
          <w:rFonts w:eastAsia="Calibri" w:cstheme="minorHAnsi"/>
        </w:rPr>
      </w:pPr>
    </w:p>
    <w:p w14:paraId="2E0B41F6" w14:textId="77777777" w:rsidR="00FD242C" w:rsidRPr="00FD242C" w:rsidRDefault="00FD242C" w:rsidP="00FD242C">
      <w:pPr>
        <w:spacing w:after="0" w:line="240" w:lineRule="auto"/>
        <w:jc w:val="both"/>
        <w:rPr>
          <w:rFonts w:eastAsia="Calibri" w:cstheme="minorHAnsi"/>
        </w:rPr>
      </w:pPr>
      <w:r w:rsidRPr="00FD242C">
        <w:rPr>
          <w:rFonts w:eastAsia="Calibri" w:cstheme="minorHAnsi"/>
        </w:rPr>
        <w:t>Knjižnica si pridržuje pravico do predčasnega preklica reverza in s tem vrnitev gradiva na lokacijo knjižnice.</w:t>
      </w:r>
    </w:p>
    <w:p w14:paraId="00EE5615" w14:textId="77777777" w:rsidR="00FD242C" w:rsidRPr="00FD242C" w:rsidRDefault="00FD242C" w:rsidP="00FD242C">
      <w:pPr>
        <w:spacing w:after="200" w:line="240" w:lineRule="auto"/>
        <w:contextualSpacing/>
        <w:rPr>
          <w:rFonts w:eastAsia="Calibri" w:cstheme="minorHAnsi"/>
        </w:rPr>
      </w:pPr>
    </w:p>
    <w:p w14:paraId="526923B1" w14:textId="77777777" w:rsidR="00FD242C" w:rsidRPr="00FD242C" w:rsidRDefault="00FD242C" w:rsidP="00FD242C">
      <w:pPr>
        <w:spacing w:after="200" w:line="240" w:lineRule="auto"/>
        <w:contextualSpacing/>
        <w:jc w:val="center"/>
        <w:rPr>
          <w:rFonts w:eastAsia="Calibri" w:cstheme="minorHAnsi"/>
          <w:b/>
        </w:rPr>
      </w:pPr>
      <w:r w:rsidRPr="00FD242C">
        <w:rPr>
          <w:rFonts w:eastAsia="Calibri" w:cstheme="minorHAnsi"/>
          <w:b/>
        </w:rPr>
        <w:t>7. člen</w:t>
      </w:r>
    </w:p>
    <w:p w14:paraId="268B22C2" w14:textId="77777777" w:rsidR="00FD242C" w:rsidRPr="00FD242C" w:rsidRDefault="00FD242C" w:rsidP="00FD242C">
      <w:pPr>
        <w:spacing w:after="200" w:line="240" w:lineRule="auto"/>
        <w:contextualSpacing/>
        <w:rPr>
          <w:rFonts w:eastAsia="Calibri" w:cstheme="minorHAnsi"/>
        </w:rPr>
      </w:pPr>
    </w:p>
    <w:p w14:paraId="42C1292B" w14:textId="77777777" w:rsidR="00FD242C" w:rsidRPr="00FD242C" w:rsidRDefault="00FD242C" w:rsidP="00FD242C">
      <w:pPr>
        <w:spacing w:after="200" w:line="240" w:lineRule="auto"/>
        <w:contextualSpacing/>
        <w:rPr>
          <w:rFonts w:eastAsia="Calibri" w:cstheme="minorHAnsi"/>
        </w:rPr>
      </w:pPr>
      <w:r w:rsidRPr="00FD242C">
        <w:rPr>
          <w:rFonts w:eastAsia="Calibri" w:cstheme="minorHAnsi"/>
        </w:rPr>
        <w:t>Vse morebitne spore rešuje pristojno sodišče v (kraj).</w:t>
      </w:r>
    </w:p>
    <w:p w14:paraId="07553569" w14:textId="77777777" w:rsidR="00FD242C" w:rsidRPr="00FD242C" w:rsidRDefault="00FD242C" w:rsidP="00FD242C">
      <w:pPr>
        <w:spacing w:after="200" w:line="240" w:lineRule="auto"/>
        <w:contextualSpacing/>
        <w:rPr>
          <w:rFonts w:eastAsia="Calibri" w:cstheme="minorHAnsi"/>
        </w:rPr>
      </w:pPr>
    </w:p>
    <w:p w14:paraId="6AEEA800" w14:textId="77777777" w:rsidR="00FD242C" w:rsidRPr="00FD242C" w:rsidRDefault="00FD242C" w:rsidP="00FD242C">
      <w:pPr>
        <w:spacing w:after="200" w:line="240" w:lineRule="auto"/>
        <w:contextualSpacing/>
        <w:jc w:val="center"/>
        <w:rPr>
          <w:rFonts w:eastAsia="Calibri" w:cstheme="minorHAnsi"/>
          <w:b/>
        </w:rPr>
      </w:pPr>
      <w:r w:rsidRPr="00FD242C">
        <w:rPr>
          <w:rFonts w:eastAsia="Calibri" w:cstheme="minorHAnsi"/>
          <w:b/>
        </w:rPr>
        <w:t>8. člen</w:t>
      </w:r>
    </w:p>
    <w:p w14:paraId="60B0044E" w14:textId="77777777" w:rsidR="00FD242C" w:rsidRPr="00FD242C" w:rsidRDefault="00FD242C" w:rsidP="00FD242C">
      <w:pPr>
        <w:spacing w:after="200" w:line="240" w:lineRule="auto"/>
        <w:contextualSpacing/>
        <w:rPr>
          <w:rFonts w:eastAsia="Calibri" w:cstheme="minorHAnsi"/>
        </w:rPr>
      </w:pPr>
    </w:p>
    <w:p w14:paraId="5BA20B5C" w14:textId="77777777" w:rsidR="00FD242C" w:rsidRPr="00FD242C" w:rsidRDefault="00FD242C" w:rsidP="00FD242C">
      <w:pPr>
        <w:spacing w:after="200" w:line="240" w:lineRule="auto"/>
        <w:contextualSpacing/>
        <w:jc w:val="both"/>
        <w:rPr>
          <w:rFonts w:eastAsia="Calibri" w:cstheme="minorHAnsi"/>
        </w:rPr>
      </w:pPr>
      <w:r w:rsidRPr="00FD242C">
        <w:rPr>
          <w:rFonts w:eastAsia="Calibri" w:cstheme="minorHAnsi"/>
        </w:rPr>
        <w:t>Ta pogodba je sestavljena v dveh enakih izvodih, od katerih prejme vsaka stranka en izvod.</w:t>
      </w:r>
    </w:p>
    <w:p w14:paraId="729ABF41" w14:textId="77777777" w:rsidR="00FD242C" w:rsidRPr="00FD242C" w:rsidRDefault="00FD242C" w:rsidP="00FD242C">
      <w:pPr>
        <w:spacing w:after="200" w:line="240" w:lineRule="auto"/>
        <w:contextualSpacing/>
        <w:jc w:val="both"/>
        <w:rPr>
          <w:rFonts w:eastAsia="Calibri" w:cstheme="minorHAnsi"/>
        </w:rPr>
      </w:pPr>
    </w:p>
    <w:p w14:paraId="35A823F7" w14:textId="77777777" w:rsidR="00FD242C" w:rsidRPr="00FD242C" w:rsidRDefault="00FD242C" w:rsidP="00FD242C">
      <w:pPr>
        <w:spacing w:after="200" w:line="240" w:lineRule="auto"/>
        <w:contextualSpacing/>
        <w:jc w:val="both"/>
        <w:rPr>
          <w:rFonts w:eastAsia="Calibri" w:cstheme="minorHAnsi"/>
        </w:rPr>
      </w:pPr>
    </w:p>
    <w:p w14:paraId="0E787E3F" w14:textId="77777777" w:rsidR="00FD242C" w:rsidRPr="00FD242C" w:rsidRDefault="00FD242C" w:rsidP="00FD242C">
      <w:pPr>
        <w:spacing w:after="200" w:line="240" w:lineRule="auto"/>
        <w:contextualSpacing/>
        <w:rPr>
          <w:rFonts w:eastAsia="Calibri" w:cstheme="minorHAnsi"/>
        </w:rPr>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969"/>
      </w:tblGrid>
      <w:tr w:rsidR="00FD242C" w:rsidRPr="00FD242C" w14:paraId="481AD607" w14:textId="77777777" w:rsidTr="002151FC">
        <w:tc>
          <w:tcPr>
            <w:tcW w:w="4111" w:type="dxa"/>
          </w:tcPr>
          <w:p w14:paraId="3F8FDD40" w14:textId="77777777" w:rsidR="00FD242C" w:rsidRPr="00FD242C" w:rsidRDefault="00FD242C" w:rsidP="00FD242C">
            <w:pPr>
              <w:jc w:val="both"/>
              <w:rPr>
                <w:rFonts w:asciiTheme="minorHAnsi" w:hAnsiTheme="minorHAnsi" w:cstheme="minorHAnsi"/>
                <w:sz w:val="22"/>
                <w:szCs w:val="22"/>
              </w:rPr>
            </w:pPr>
          </w:p>
        </w:tc>
        <w:tc>
          <w:tcPr>
            <w:tcW w:w="3969" w:type="dxa"/>
          </w:tcPr>
          <w:p w14:paraId="0D27BA18" w14:textId="77777777" w:rsidR="00FD242C" w:rsidRPr="00FD242C" w:rsidRDefault="00FD242C" w:rsidP="00FD242C">
            <w:pPr>
              <w:jc w:val="right"/>
              <w:rPr>
                <w:rFonts w:asciiTheme="minorHAnsi" w:hAnsiTheme="minorHAnsi" w:cstheme="minorHAnsi"/>
                <w:sz w:val="22"/>
                <w:szCs w:val="22"/>
              </w:rPr>
            </w:pPr>
          </w:p>
        </w:tc>
      </w:tr>
      <w:tr w:rsidR="00FD242C" w:rsidRPr="00FD242C" w14:paraId="0A6E204D" w14:textId="77777777" w:rsidTr="002151FC">
        <w:tc>
          <w:tcPr>
            <w:tcW w:w="4111" w:type="dxa"/>
          </w:tcPr>
          <w:p w14:paraId="4891A3EF" w14:textId="77777777" w:rsidR="00FD242C" w:rsidRPr="00FD242C" w:rsidRDefault="00FD242C" w:rsidP="00FD242C">
            <w:pPr>
              <w:jc w:val="both"/>
              <w:rPr>
                <w:rFonts w:asciiTheme="minorHAnsi" w:hAnsiTheme="minorHAnsi" w:cstheme="minorHAnsi"/>
                <w:sz w:val="22"/>
                <w:szCs w:val="22"/>
              </w:rPr>
            </w:pPr>
            <w:r w:rsidRPr="00FD242C">
              <w:rPr>
                <w:rFonts w:asciiTheme="minorHAnsi" w:hAnsiTheme="minorHAnsi" w:cstheme="minorHAnsi"/>
                <w:sz w:val="22"/>
                <w:szCs w:val="22"/>
              </w:rPr>
              <w:t>Kraj in datum</w:t>
            </w:r>
          </w:p>
        </w:tc>
        <w:tc>
          <w:tcPr>
            <w:tcW w:w="3969" w:type="dxa"/>
          </w:tcPr>
          <w:p w14:paraId="164AD60D" w14:textId="77777777" w:rsidR="00FD242C" w:rsidRPr="00FD242C" w:rsidRDefault="00FD242C" w:rsidP="00FD242C">
            <w:pPr>
              <w:jc w:val="right"/>
              <w:rPr>
                <w:rFonts w:asciiTheme="minorHAnsi" w:hAnsiTheme="minorHAnsi" w:cstheme="minorHAnsi"/>
                <w:sz w:val="22"/>
                <w:szCs w:val="22"/>
              </w:rPr>
            </w:pPr>
            <w:r w:rsidRPr="00FD242C">
              <w:rPr>
                <w:rFonts w:asciiTheme="minorHAnsi" w:hAnsiTheme="minorHAnsi" w:cstheme="minorHAnsi"/>
                <w:sz w:val="22"/>
                <w:szCs w:val="22"/>
              </w:rPr>
              <w:t xml:space="preserve">                   Kraj in datum</w:t>
            </w:r>
          </w:p>
          <w:p w14:paraId="50027C79" w14:textId="77777777" w:rsidR="00FD242C" w:rsidRPr="00FD242C" w:rsidRDefault="00FD242C" w:rsidP="00FD242C">
            <w:pPr>
              <w:jc w:val="right"/>
              <w:rPr>
                <w:rFonts w:asciiTheme="minorHAnsi" w:eastAsia="Calibri" w:hAnsiTheme="minorHAnsi" w:cstheme="minorHAnsi"/>
                <w:sz w:val="22"/>
                <w:szCs w:val="22"/>
              </w:rPr>
            </w:pPr>
          </w:p>
        </w:tc>
      </w:tr>
      <w:tr w:rsidR="00FD242C" w:rsidRPr="00FD242C" w14:paraId="603ED9FB" w14:textId="77777777" w:rsidTr="002151FC">
        <w:tc>
          <w:tcPr>
            <w:tcW w:w="4111" w:type="dxa"/>
          </w:tcPr>
          <w:p w14:paraId="3DD9E47E" w14:textId="77777777" w:rsidR="00FD242C" w:rsidRPr="00FD242C" w:rsidRDefault="00FD242C" w:rsidP="00FD242C">
            <w:pPr>
              <w:jc w:val="both"/>
              <w:rPr>
                <w:rFonts w:asciiTheme="minorHAnsi" w:hAnsiTheme="minorHAnsi" w:cstheme="minorHAnsi"/>
                <w:sz w:val="22"/>
                <w:szCs w:val="22"/>
              </w:rPr>
            </w:pPr>
            <w:r w:rsidRPr="00FD242C">
              <w:rPr>
                <w:rFonts w:asciiTheme="minorHAnsi" w:hAnsiTheme="minorHAnsi" w:cstheme="minorHAnsi"/>
                <w:sz w:val="22"/>
                <w:szCs w:val="22"/>
              </w:rPr>
              <w:t>Izposojevalec, ime odgovorne osebe in podpis</w:t>
            </w:r>
          </w:p>
        </w:tc>
        <w:tc>
          <w:tcPr>
            <w:tcW w:w="3969" w:type="dxa"/>
          </w:tcPr>
          <w:p w14:paraId="6B1F8A4A" w14:textId="77777777" w:rsidR="00FD242C" w:rsidRPr="00FD242C" w:rsidRDefault="00FD242C" w:rsidP="00FD242C">
            <w:pPr>
              <w:jc w:val="right"/>
              <w:rPr>
                <w:rFonts w:asciiTheme="minorHAnsi" w:eastAsia="Calibri" w:hAnsiTheme="minorHAnsi" w:cstheme="minorHAnsi"/>
                <w:sz w:val="22"/>
                <w:szCs w:val="22"/>
              </w:rPr>
            </w:pPr>
            <w:r w:rsidRPr="00FD242C">
              <w:rPr>
                <w:rFonts w:asciiTheme="minorHAnsi" w:eastAsia="Calibri" w:hAnsiTheme="minorHAnsi" w:cstheme="minorHAnsi"/>
                <w:sz w:val="22"/>
                <w:szCs w:val="22"/>
              </w:rPr>
              <w:t xml:space="preserve">Knjižnica, ime odgovorne </w:t>
            </w:r>
          </w:p>
          <w:p w14:paraId="340934E4" w14:textId="77777777" w:rsidR="00FD242C" w:rsidRPr="00FD242C" w:rsidRDefault="00FD242C" w:rsidP="00FD242C">
            <w:pPr>
              <w:jc w:val="right"/>
              <w:rPr>
                <w:rFonts w:asciiTheme="minorHAnsi" w:eastAsia="Calibri" w:hAnsiTheme="minorHAnsi" w:cstheme="minorHAnsi"/>
                <w:sz w:val="22"/>
                <w:szCs w:val="22"/>
              </w:rPr>
            </w:pPr>
            <w:r w:rsidRPr="00FD242C">
              <w:rPr>
                <w:rFonts w:asciiTheme="minorHAnsi" w:eastAsia="Calibri" w:hAnsiTheme="minorHAnsi" w:cstheme="minorHAnsi"/>
                <w:sz w:val="22"/>
                <w:szCs w:val="22"/>
              </w:rPr>
              <w:t xml:space="preserve">osebe in podpis </w:t>
            </w:r>
          </w:p>
        </w:tc>
      </w:tr>
      <w:tr w:rsidR="00FD242C" w:rsidRPr="00FD242C" w14:paraId="1FB0F733" w14:textId="77777777" w:rsidTr="002151FC">
        <w:tc>
          <w:tcPr>
            <w:tcW w:w="4111" w:type="dxa"/>
          </w:tcPr>
          <w:p w14:paraId="663D5324" w14:textId="77777777" w:rsidR="00FD242C" w:rsidRPr="00FD242C" w:rsidRDefault="00FD242C" w:rsidP="00FD242C">
            <w:pPr>
              <w:rPr>
                <w:rFonts w:asciiTheme="minorHAnsi" w:hAnsiTheme="minorHAnsi" w:cstheme="minorHAnsi"/>
                <w:sz w:val="22"/>
                <w:szCs w:val="22"/>
              </w:rPr>
            </w:pPr>
          </w:p>
        </w:tc>
        <w:tc>
          <w:tcPr>
            <w:tcW w:w="3969" w:type="dxa"/>
          </w:tcPr>
          <w:p w14:paraId="59AB6790" w14:textId="77777777" w:rsidR="00FD242C" w:rsidRPr="00FD242C" w:rsidRDefault="00FD242C" w:rsidP="00FD242C">
            <w:pPr>
              <w:rPr>
                <w:rFonts w:asciiTheme="minorHAnsi" w:hAnsiTheme="minorHAnsi" w:cstheme="minorHAnsi"/>
                <w:sz w:val="22"/>
                <w:szCs w:val="22"/>
              </w:rPr>
            </w:pPr>
          </w:p>
        </w:tc>
      </w:tr>
    </w:tbl>
    <w:p w14:paraId="63082AFA" w14:textId="77777777" w:rsidR="00FD242C" w:rsidRPr="00FD242C" w:rsidRDefault="00FD242C" w:rsidP="00FD242C">
      <w:pPr>
        <w:spacing w:after="200" w:line="240" w:lineRule="auto"/>
        <w:contextualSpacing/>
        <w:rPr>
          <w:rFonts w:eastAsia="Calibri" w:cstheme="minorHAnsi"/>
        </w:rPr>
      </w:pPr>
    </w:p>
    <w:p w14:paraId="4B65B5A7" w14:textId="77777777" w:rsidR="00FD242C" w:rsidRPr="00FD242C" w:rsidRDefault="00FD242C" w:rsidP="00FD242C">
      <w:pPr>
        <w:spacing w:after="200" w:line="240" w:lineRule="auto"/>
        <w:contextualSpacing/>
        <w:jc w:val="right"/>
        <w:rPr>
          <w:rFonts w:ascii="Arial" w:eastAsia="Calibri" w:hAnsi="Arial" w:cs="Arial"/>
        </w:rPr>
      </w:pPr>
    </w:p>
    <w:p w14:paraId="17F692AD" w14:textId="77777777" w:rsidR="00FD242C" w:rsidRPr="00FD242C" w:rsidRDefault="00FD242C" w:rsidP="00FD242C">
      <w:pPr>
        <w:keepNext/>
        <w:keepLines/>
        <w:numPr>
          <w:ilvl w:val="1"/>
          <w:numId w:val="0"/>
        </w:numPr>
        <w:spacing w:before="40" w:after="0" w:line="240" w:lineRule="auto"/>
        <w:ind w:left="576" w:hanging="576"/>
        <w:outlineLvl w:val="1"/>
        <w:rPr>
          <w:rFonts w:asciiTheme="majorHAnsi" w:eastAsia="Calibri" w:hAnsiTheme="majorHAnsi" w:cstheme="majorBidi"/>
          <w:color w:val="2F5496" w:themeColor="accent1" w:themeShade="BF"/>
          <w:sz w:val="26"/>
          <w:szCs w:val="26"/>
        </w:rPr>
      </w:pPr>
      <w:r w:rsidRPr="00FD242C">
        <w:rPr>
          <w:rFonts w:asciiTheme="majorHAnsi" w:eastAsia="Calibri" w:hAnsiTheme="majorHAnsi" w:cstheme="majorBidi"/>
          <w:color w:val="2F5496" w:themeColor="accent1" w:themeShade="BF"/>
          <w:sz w:val="26"/>
          <w:szCs w:val="26"/>
        </w:rPr>
        <w:br w:type="page"/>
      </w:r>
      <w:bookmarkStart w:id="6" w:name="_Toc200987531"/>
      <w:r w:rsidRPr="00FD242C">
        <w:rPr>
          <w:rFonts w:asciiTheme="majorHAnsi" w:eastAsia="Calibri" w:hAnsiTheme="majorHAnsi" w:cstheme="majorBidi"/>
          <w:color w:val="2F5496" w:themeColor="accent1" w:themeShade="BF"/>
          <w:sz w:val="26"/>
          <w:szCs w:val="26"/>
        </w:rPr>
        <w:lastRenderedPageBreak/>
        <w:t>Priloga 4: Pogodba o uporabi reprodukcij knjižničnega gradiva (</w:t>
      </w:r>
      <w:proofErr w:type="spellStart"/>
      <w:r w:rsidRPr="00FD242C">
        <w:rPr>
          <w:rFonts w:asciiTheme="majorHAnsi" w:eastAsia="Calibri" w:hAnsiTheme="majorHAnsi" w:cstheme="majorBidi"/>
          <w:color w:val="2F5496" w:themeColor="accent1" w:themeShade="BF"/>
          <w:sz w:val="26"/>
          <w:szCs w:val="26"/>
        </w:rPr>
        <w:t>slv</w:t>
      </w:r>
      <w:proofErr w:type="spellEnd"/>
      <w:r w:rsidRPr="00FD242C">
        <w:rPr>
          <w:rFonts w:asciiTheme="majorHAnsi" w:eastAsia="Calibri" w:hAnsiTheme="majorHAnsi" w:cstheme="majorBidi"/>
          <w:color w:val="2F5496" w:themeColor="accent1" w:themeShade="BF"/>
          <w:sz w:val="26"/>
          <w:szCs w:val="26"/>
        </w:rPr>
        <w:t>)</w:t>
      </w:r>
      <w:bookmarkEnd w:id="6"/>
    </w:p>
    <w:p w14:paraId="6965A381" w14:textId="77777777" w:rsidR="00FD242C" w:rsidRPr="00FD242C" w:rsidRDefault="00FD242C" w:rsidP="00FD242C">
      <w:pPr>
        <w:keepNext/>
        <w:keepLines/>
        <w:spacing w:before="40" w:after="0" w:line="240" w:lineRule="auto"/>
        <w:outlineLvl w:val="1"/>
        <w:rPr>
          <w:rFonts w:asciiTheme="majorHAnsi" w:eastAsia="Calibri" w:hAnsiTheme="majorHAnsi" w:cstheme="majorBidi"/>
          <w:color w:val="2F5496" w:themeColor="accent1" w:themeShade="BF"/>
          <w:sz w:val="26"/>
          <w:szCs w:val="26"/>
        </w:rPr>
      </w:pPr>
    </w:p>
    <w:p w14:paraId="7B3E6F97" w14:textId="77777777" w:rsidR="00FD242C" w:rsidRPr="00FD242C" w:rsidRDefault="00FD242C" w:rsidP="00FD242C">
      <w:pPr>
        <w:keepNext/>
        <w:spacing w:after="0" w:line="240" w:lineRule="auto"/>
        <w:jc w:val="center"/>
        <w:outlineLvl w:val="0"/>
        <w:rPr>
          <w:rFonts w:eastAsia="Times New Roman" w:cstheme="minorHAnsi"/>
          <w:lang w:eastAsia="sl-SI"/>
        </w:rPr>
      </w:pPr>
    </w:p>
    <w:p w14:paraId="254BEAFE" w14:textId="77777777" w:rsidR="00FD242C" w:rsidRPr="00FD242C" w:rsidRDefault="00FD242C" w:rsidP="00FD242C">
      <w:pPr>
        <w:spacing w:after="0" w:line="240" w:lineRule="auto"/>
        <w:jc w:val="center"/>
        <w:rPr>
          <w:rFonts w:cstheme="minorHAnsi"/>
          <w:b/>
          <w:bCs/>
          <w:sz w:val="24"/>
          <w:szCs w:val="24"/>
          <w:lang w:eastAsia="sl-SI"/>
        </w:rPr>
      </w:pPr>
      <w:r w:rsidRPr="00FD242C">
        <w:rPr>
          <w:rFonts w:cstheme="minorHAnsi"/>
          <w:b/>
          <w:bCs/>
          <w:sz w:val="24"/>
          <w:szCs w:val="24"/>
          <w:lang w:eastAsia="sl-SI"/>
        </w:rPr>
        <w:t>POGODBA</w:t>
      </w:r>
    </w:p>
    <w:p w14:paraId="6C82E4EB" w14:textId="77777777" w:rsidR="00FD242C" w:rsidRPr="00FD242C" w:rsidRDefault="00FD242C" w:rsidP="00FD242C">
      <w:pPr>
        <w:spacing w:after="0" w:line="240" w:lineRule="auto"/>
        <w:jc w:val="center"/>
        <w:rPr>
          <w:rFonts w:eastAsia="Times New Roman" w:cstheme="minorHAnsi"/>
          <w:lang w:eastAsia="sl-SI"/>
        </w:rPr>
      </w:pPr>
      <w:r w:rsidRPr="00FD242C">
        <w:rPr>
          <w:rFonts w:eastAsia="Times New Roman" w:cstheme="minorHAnsi"/>
          <w:b/>
          <w:sz w:val="24"/>
          <w:szCs w:val="24"/>
          <w:lang w:eastAsia="sl-SI"/>
        </w:rPr>
        <w:t>o uporabi reprodukcij knjižničnega gradiva</w:t>
      </w:r>
    </w:p>
    <w:p w14:paraId="7494F29F" w14:textId="77777777" w:rsidR="00FD242C" w:rsidRPr="00FD242C" w:rsidRDefault="00FD242C" w:rsidP="00FD242C">
      <w:pPr>
        <w:spacing w:after="0" w:line="240" w:lineRule="auto"/>
        <w:rPr>
          <w:rFonts w:eastAsia="Times New Roman" w:cstheme="minorHAnsi"/>
          <w:lang w:eastAsia="sl-SI"/>
        </w:rPr>
      </w:pPr>
    </w:p>
    <w:p w14:paraId="112CA34B"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 xml:space="preserve">ki jo dogovorita in skleneta: </w:t>
      </w:r>
    </w:p>
    <w:p w14:paraId="78812C84" w14:textId="77777777" w:rsidR="00FD242C" w:rsidRPr="00FD242C" w:rsidRDefault="00FD242C" w:rsidP="00FD242C">
      <w:pPr>
        <w:spacing w:after="0" w:line="240" w:lineRule="auto"/>
        <w:contextualSpacing/>
        <w:rPr>
          <w:rFonts w:eastAsia="Times New Roman" w:cstheme="minorHAnsi"/>
          <w:lang w:eastAsia="sl-SI"/>
        </w:rPr>
      </w:pPr>
    </w:p>
    <w:p w14:paraId="0E95AD9B" w14:textId="77777777" w:rsidR="00FD242C" w:rsidRPr="00FD242C" w:rsidRDefault="00FD242C" w:rsidP="00FD242C">
      <w:pPr>
        <w:spacing w:after="0" w:line="240" w:lineRule="auto"/>
        <w:contextualSpacing/>
        <w:jc w:val="both"/>
        <w:rPr>
          <w:rFonts w:eastAsia="Times New Roman" w:cstheme="minorHAnsi"/>
          <w:lang w:eastAsia="sl-SI"/>
        </w:rPr>
      </w:pPr>
      <w:r w:rsidRPr="00FD242C">
        <w:rPr>
          <w:rFonts w:eastAsia="Times New Roman" w:cstheme="minorHAnsi"/>
          <w:lang w:eastAsia="sl-SI"/>
        </w:rPr>
        <w:t xml:space="preserve">Knjižnica, naslov, matična številka, davčna številka, ki jo zastopa direktor/-ica (ime in priimek) </w:t>
      </w:r>
    </w:p>
    <w:p w14:paraId="1F31CB48" w14:textId="77777777" w:rsidR="00FD242C" w:rsidRPr="00FD242C" w:rsidRDefault="00FD242C" w:rsidP="00FD242C">
      <w:pPr>
        <w:spacing w:after="0" w:line="240" w:lineRule="auto"/>
        <w:contextualSpacing/>
        <w:jc w:val="both"/>
        <w:rPr>
          <w:rFonts w:eastAsia="Times New Roman" w:cstheme="minorHAnsi"/>
          <w:lang w:eastAsia="sl-SI"/>
        </w:rPr>
      </w:pPr>
      <w:r w:rsidRPr="00FD242C">
        <w:rPr>
          <w:rFonts w:eastAsia="Times New Roman" w:cstheme="minorHAnsi"/>
          <w:lang w:eastAsia="sl-SI"/>
        </w:rPr>
        <w:t>(v nadaljevanju: knjižnica)</w:t>
      </w:r>
    </w:p>
    <w:p w14:paraId="545056EE" w14:textId="77777777" w:rsidR="00FD242C" w:rsidRPr="00FD242C" w:rsidRDefault="00FD242C" w:rsidP="00FD242C">
      <w:pPr>
        <w:spacing w:after="0" w:line="240" w:lineRule="auto"/>
        <w:contextualSpacing/>
        <w:jc w:val="both"/>
        <w:rPr>
          <w:rFonts w:eastAsia="Times New Roman" w:cstheme="minorHAnsi"/>
          <w:lang w:eastAsia="sl-SI"/>
        </w:rPr>
      </w:pPr>
    </w:p>
    <w:p w14:paraId="2923D722" w14:textId="77777777" w:rsidR="00FD242C" w:rsidRPr="00FD242C" w:rsidRDefault="00FD242C" w:rsidP="00FD242C">
      <w:pPr>
        <w:spacing w:after="0" w:line="240" w:lineRule="auto"/>
        <w:contextualSpacing/>
        <w:jc w:val="both"/>
        <w:rPr>
          <w:rFonts w:eastAsia="Times New Roman" w:cstheme="minorHAnsi"/>
          <w:lang w:eastAsia="sl-SI"/>
        </w:rPr>
      </w:pPr>
      <w:r w:rsidRPr="00FD242C">
        <w:rPr>
          <w:rFonts w:eastAsia="Times New Roman" w:cstheme="minorHAnsi"/>
          <w:lang w:eastAsia="sl-SI"/>
        </w:rPr>
        <w:t>in</w:t>
      </w:r>
    </w:p>
    <w:p w14:paraId="5F00F1B1" w14:textId="77777777" w:rsidR="00FD242C" w:rsidRPr="00FD242C" w:rsidRDefault="00FD242C" w:rsidP="00FD242C">
      <w:pPr>
        <w:spacing w:after="0" w:line="240" w:lineRule="auto"/>
        <w:contextualSpacing/>
        <w:jc w:val="both"/>
        <w:rPr>
          <w:rFonts w:eastAsia="Times New Roman" w:cstheme="minorHAnsi"/>
          <w:lang w:eastAsia="sl-SI"/>
        </w:rPr>
      </w:pPr>
    </w:p>
    <w:p w14:paraId="4244F1EF" w14:textId="77777777" w:rsidR="00FD242C" w:rsidRPr="00FD242C" w:rsidRDefault="00FD242C" w:rsidP="00FD242C">
      <w:pPr>
        <w:spacing w:after="0" w:line="240" w:lineRule="auto"/>
        <w:contextualSpacing/>
        <w:jc w:val="both"/>
        <w:rPr>
          <w:rFonts w:eastAsia="Times New Roman" w:cstheme="minorHAnsi"/>
          <w:lang w:eastAsia="sl-SI"/>
        </w:rPr>
      </w:pPr>
      <w:r w:rsidRPr="00FD242C">
        <w:rPr>
          <w:rFonts w:eastAsia="Times New Roman" w:cstheme="minorHAnsi"/>
          <w:lang w:eastAsia="sl-SI"/>
        </w:rPr>
        <w:t xml:space="preserve">Ime in priimek/ali naziv pravne osebe ter navedba zakonitega zastopnika,             naslov, matična številka, davčna številka </w:t>
      </w:r>
    </w:p>
    <w:p w14:paraId="6A024779" w14:textId="77777777" w:rsidR="00FD242C" w:rsidRPr="00FD242C" w:rsidRDefault="00FD242C" w:rsidP="00FD242C">
      <w:pPr>
        <w:spacing w:after="0" w:line="240" w:lineRule="auto"/>
        <w:contextualSpacing/>
        <w:jc w:val="both"/>
        <w:rPr>
          <w:rFonts w:eastAsia="Times New Roman" w:cstheme="minorHAnsi"/>
          <w:lang w:eastAsia="sl-SI"/>
        </w:rPr>
      </w:pPr>
      <w:r w:rsidRPr="00FD242C">
        <w:rPr>
          <w:rFonts w:eastAsia="Times New Roman" w:cstheme="minorHAnsi"/>
          <w:lang w:eastAsia="sl-SI"/>
        </w:rPr>
        <w:t>(v nadaljevanju: uporabnik)</w:t>
      </w:r>
    </w:p>
    <w:p w14:paraId="747CCB24" w14:textId="77777777" w:rsidR="00FD242C" w:rsidRPr="00FD242C" w:rsidRDefault="00FD242C" w:rsidP="00FD242C">
      <w:pPr>
        <w:spacing w:after="0" w:line="240" w:lineRule="auto"/>
        <w:contextualSpacing/>
        <w:jc w:val="both"/>
        <w:rPr>
          <w:rFonts w:eastAsia="Times New Roman" w:cstheme="minorHAnsi"/>
          <w:lang w:eastAsia="sl-SI"/>
        </w:rPr>
      </w:pPr>
    </w:p>
    <w:p w14:paraId="728A0A47" w14:textId="77777777" w:rsidR="00FD242C" w:rsidRPr="00FD242C" w:rsidRDefault="00FD242C" w:rsidP="00FD242C">
      <w:pPr>
        <w:spacing w:after="0" w:line="240" w:lineRule="auto"/>
        <w:contextualSpacing/>
        <w:rPr>
          <w:rFonts w:eastAsia="Times New Roman" w:cstheme="minorHAnsi"/>
          <w:lang w:eastAsia="sl-SI"/>
        </w:rPr>
      </w:pPr>
    </w:p>
    <w:p w14:paraId="34B93CB5" w14:textId="77777777" w:rsidR="00FD242C" w:rsidRPr="00FD242C" w:rsidRDefault="00FD242C" w:rsidP="00FD242C">
      <w:pPr>
        <w:spacing w:after="0" w:line="240" w:lineRule="auto"/>
        <w:contextualSpacing/>
        <w:rPr>
          <w:rFonts w:eastAsia="Times New Roman" w:cstheme="minorHAnsi"/>
          <w:caps/>
          <w:lang w:eastAsia="sl-SI"/>
        </w:rPr>
      </w:pPr>
      <w:r w:rsidRPr="00FD242C">
        <w:rPr>
          <w:rFonts w:eastAsia="Times New Roman" w:cstheme="minorHAnsi"/>
          <w:lang w:eastAsia="sl-SI"/>
        </w:rPr>
        <w:t>kakor sledi:</w:t>
      </w:r>
    </w:p>
    <w:p w14:paraId="415AA96C" w14:textId="77777777" w:rsidR="00FD242C" w:rsidRPr="00FD242C" w:rsidRDefault="00FD242C" w:rsidP="00FD242C">
      <w:pPr>
        <w:spacing w:after="0" w:line="240" w:lineRule="auto"/>
        <w:contextualSpacing/>
        <w:rPr>
          <w:rFonts w:eastAsia="Times New Roman" w:cstheme="minorHAnsi"/>
          <w:lang w:eastAsia="sl-SI"/>
        </w:rPr>
      </w:pPr>
    </w:p>
    <w:p w14:paraId="4E225A84" w14:textId="77777777" w:rsidR="00FD242C" w:rsidRPr="00FD242C" w:rsidRDefault="00FD242C" w:rsidP="00FD242C">
      <w:pPr>
        <w:spacing w:after="0" w:line="240" w:lineRule="auto"/>
        <w:contextualSpacing/>
        <w:rPr>
          <w:rFonts w:eastAsia="Times New Roman" w:cstheme="minorHAnsi"/>
          <w:b/>
          <w:bCs/>
          <w:lang w:eastAsia="sl-SI"/>
        </w:rPr>
      </w:pPr>
    </w:p>
    <w:p w14:paraId="16F76255" w14:textId="77777777" w:rsidR="00FD242C" w:rsidRPr="00FD242C" w:rsidRDefault="00FD242C" w:rsidP="00FD242C">
      <w:pPr>
        <w:spacing w:after="0" w:line="240" w:lineRule="auto"/>
        <w:jc w:val="center"/>
        <w:rPr>
          <w:rFonts w:cstheme="minorHAnsi"/>
          <w:b/>
          <w:bCs/>
          <w:lang w:eastAsia="sl-SI"/>
        </w:rPr>
      </w:pPr>
      <w:r w:rsidRPr="00FD242C">
        <w:rPr>
          <w:rFonts w:cstheme="minorHAnsi"/>
          <w:b/>
          <w:bCs/>
          <w:lang w:eastAsia="sl-SI"/>
        </w:rPr>
        <w:t>1. člen</w:t>
      </w:r>
    </w:p>
    <w:p w14:paraId="2B840B55" w14:textId="77777777" w:rsidR="00FD242C" w:rsidRPr="00FD242C" w:rsidRDefault="00FD242C" w:rsidP="00FD242C">
      <w:pPr>
        <w:suppressAutoHyphens/>
        <w:spacing w:after="0" w:line="240" w:lineRule="auto"/>
        <w:ind w:left="720"/>
        <w:contextualSpacing/>
        <w:rPr>
          <w:rFonts w:eastAsia="Times New Roman" w:cstheme="minorHAnsi"/>
          <w:szCs w:val="24"/>
          <w:lang w:eastAsia="sl-SI"/>
        </w:rPr>
      </w:pPr>
    </w:p>
    <w:p w14:paraId="03B3750E"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 xml:space="preserve">S to pogodbo knjižnica uporabniku dovoljuje uporabo reprodukcije knjižničnega gradiva, navedenega v 2. členu te pogodbe. </w:t>
      </w:r>
    </w:p>
    <w:p w14:paraId="169E3DE8" w14:textId="77777777" w:rsidR="00FD242C" w:rsidRPr="00FD242C" w:rsidRDefault="00FD242C" w:rsidP="00FD242C">
      <w:pPr>
        <w:spacing w:after="0" w:line="240" w:lineRule="auto"/>
        <w:contextualSpacing/>
        <w:rPr>
          <w:rFonts w:eastAsia="Times New Roman" w:cstheme="minorHAnsi"/>
          <w:lang w:eastAsia="sl-SI"/>
        </w:rPr>
      </w:pPr>
    </w:p>
    <w:p w14:paraId="4FB99A03"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Reprodukcija knjižničnega gradiva bo objavljena v …..</w:t>
      </w:r>
    </w:p>
    <w:p w14:paraId="1E564FCA" w14:textId="77777777" w:rsidR="00FD242C" w:rsidRPr="00FD242C" w:rsidRDefault="00FD242C" w:rsidP="00FD242C">
      <w:pPr>
        <w:spacing w:after="0" w:line="240" w:lineRule="auto"/>
        <w:rPr>
          <w:rFonts w:cstheme="minorHAnsi"/>
          <w:lang w:eastAsia="sl-SI"/>
        </w:rPr>
      </w:pPr>
    </w:p>
    <w:p w14:paraId="703FC508" w14:textId="77777777" w:rsidR="00FD242C" w:rsidRPr="00FD242C" w:rsidRDefault="00FD242C" w:rsidP="00FD242C">
      <w:pPr>
        <w:spacing w:after="0" w:line="240" w:lineRule="auto"/>
        <w:ind w:left="360"/>
        <w:jc w:val="center"/>
        <w:rPr>
          <w:rFonts w:cstheme="minorHAnsi"/>
          <w:b/>
          <w:bCs/>
          <w:lang w:eastAsia="sl-SI"/>
        </w:rPr>
      </w:pPr>
      <w:r w:rsidRPr="00FD242C">
        <w:rPr>
          <w:rFonts w:cstheme="minorHAnsi"/>
          <w:b/>
          <w:bCs/>
          <w:lang w:eastAsia="sl-SI"/>
        </w:rPr>
        <w:t>2. člen</w:t>
      </w:r>
    </w:p>
    <w:p w14:paraId="5976BD24" w14:textId="77777777" w:rsidR="00FD242C" w:rsidRPr="00FD242C" w:rsidRDefault="00FD242C" w:rsidP="00FD242C">
      <w:pPr>
        <w:suppressAutoHyphens/>
        <w:spacing w:after="0" w:line="240" w:lineRule="auto"/>
        <w:ind w:left="720"/>
        <w:contextualSpacing/>
        <w:rPr>
          <w:rFonts w:eastAsia="Times New Roman" w:cstheme="minorHAnsi"/>
          <w:szCs w:val="24"/>
          <w:lang w:eastAsia="sl-SI"/>
        </w:rPr>
      </w:pPr>
    </w:p>
    <w:p w14:paraId="3B42E406"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 xml:space="preserve">Knjižnica je izdelala reprodukcijo naslednjega gradiva: </w:t>
      </w:r>
    </w:p>
    <w:p w14:paraId="10327AC5" w14:textId="77777777" w:rsidR="00FD242C" w:rsidRPr="00FD242C" w:rsidRDefault="00FD242C" w:rsidP="00FD242C">
      <w:pPr>
        <w:spacing w:after="0" w:line="240" w:lineRule="auto"/>
        <w:contextualSpacing/>
        <w:rPr>
          <w:rFonts w:eastAsia="Times New Roman" w:cstheme="minorHAnsi"/>
          <w:lang w:eastAsia="sl-SI"/>
        </w:rPr>
      </w:pPr>
    </w:p>
    <w:p w14:paraId="7B9CA111"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Oddelek, zbirka, signatura, opis …:</w:t>
      </w:r>
    </w:p>
    <w:p w14:paraId="42DC10A5"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w:t>
      </w:r>
    </w:p>
    <w:p w14:paraId="0F77735E" w14:textId="77777777" w:rsidR="00FD242C" w:rsidRPr="00FD242C" w:rsidRDefault="00FD242C" w:rsidP="00FD242C">
      <w:pPr>
        <w:spacing w:after="0" w:line="240" w:lineRule="auto"/>
        <w:contextualSpacing/>
        <w:rPr>
          <w:rFonts w:eastAsia="Times New Roman" w:cstheme="minorHAnsi"/>
          <w:lang w:eastAsia="sl-SI"/>
        </w:rPr>
      </w:pPr>
    </w:p>
    <w:p w14:paraId="7491A66D" w14:textId="77777777" w:rsidR="00FD242C" w:rsidRPr="00FD242C" w:rsidRDefault="00FD242C" w:rsidP="00FD242C">
      <w:pPr>
        <w:spacing w:after="0" w:line="240" w:lineRule="auto"/>
        <w:contextualSpacing/>
        <w:jc w:val="center"/>
        <w:rPr>
          <w:rFonts w:eastAsia="Times New Roman" w:cstheme="minorHAnsi"/>
          <w:b/>
          <w:bCs/>
          <w:lang w:eastAsia="sl-SI"/>
        </w:rPr>
      </w:pPr>
      <w:r w:rsidRPr="00FD242C">
        <w:rPr>
          <w:rFonts w:eastAsia="Times New Roman" w:cstheme="minorHAnsi"/>
          <w:b/>
          <w:bCs/>
          <w:lang w:eastAsia="sl-SI"/>
        </w:rPr>
        <w:t>3. člen</w:t>
      </w:r>
    </w:p>
    <w:p w14:paraId="12AA962B"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 xml:space="preserve">Knjižnica je izdelala in uporabniku predala reprodukcije knjižničnega gradiva iz 2. člena te pogodbe. </w:t>
      </w:r>
    </w:p>
    <w:p w14:paraId="354F98C2" w14:textId="77777777" w:rsidR="00FD242C" w:rsidRPr="00FD242C" w:rsidRDefault="00FD242C" w:rsidP="00FD242C">
      <w:pPr>
        <w:spacing w:after="0" w:line="240" w:lineRule="auto"/>
        <w:contextualSpacing/>
        <w:rPr>
          <w:rFonts w:eastAsia="Times New Roman" w:cstheme="minorHAnsi"/>
          <w:lang w:eastAsia="sl-SI"/>
        </w:rPr>
      </w:pPr>
    </w:p>
    <w:p w14:paraId="49A4199A"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Uporabnik se zavezuje, da bo poravnal nastale stroške reproduciranja gradiva v višini … €. Znesek bo poravnal na transakcijski račun knjižnice, št. SI56 ……., odprt pri ……………, in sicer v roku 30 dni po podpisu te pogodbe.</w:t>
      </w:r>
    </w:p>
    <w:p w14:paraId="3776FB98" w14:textId="77777777" w:rsidR="00FD242C" w:rsidRPr="00FD242C" w:rsidRDefault="00FD242C" w:rsidP="00FD242C">
      <w:pPr>
        <w:spacing w:after="0" w:line="240" w:lineRule="auto"/>
        <w:contextualSpacing/>
        <w:rPr>
          <w:rFonts w:eastAsia="Times New Roman" w:cstheme="minorHAnsi"/>
          <w:lang w:eastAsia="sl-SI"/>
        </w:rPr>
      </w:pPr>
    </w:p>
    <w:p w14:paraId="6A9EB71B"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ALI</w:t>
      </w:r>
    </w:p>
    <w:p w14:paraId="65E36C2F" w14:textId="77777777" w:rsidR="00FD242C" w:rsidRPr="00FD242C" w:rsidRDefault="00FD242C" w:rsidP="00FD242C">
      <w:pPr>
        <w:spacing w:after="0" w:line="240" w:lineRule="auto"/>
        <w:contextualSpacing/>
        <w:rPr>
          <w:rFonts w:eastAsia="Times New Roman" w:cstheme="minorHAnsi"/>
          <w:lang w:eastAsia="sl-SI"/>
        </w:rPr>
      </w:pPr>
    </w:p>
    <w:p w14:paraId="60BA3E0F"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Knjižnica za reproduciranje in uporabo reprodukcije v skladu s to pogodbo ne zahteva nobenega plačila.</w:t>
      </w:r>
    </w:p>
    <w:p w14:paraId="63EBB05F" w14:textId="77777777" w:rsidR="00FD242C" w:rsidRPr="00FD242C" w:rsidRDefault="00FD242C" w:rsidP="00FD242C">
      <w:pPr>
        <w:spacing w:after="0" w:line="240" w:lineRule="auto"/>
        <w:contextualSpacing/>
        <w:rPr>
          <w:rFonts w:eastAsia="Times New Roman" w:cstheme="minorHAnsi"/>
          <w:lang w:eastAsia="sl-SI"/>
        </w:rPr>
      </w:pPr>
    </w:p>
    <w:p w14:paraId="63DA0E11" w14:textId="77777777" w:rsidR="00FD242C" w:rsidRPr="00FD242C" w:rsidRDefault="00FD242C" w:rsidP="00FD242C">
      <w:pPr>
        <w:spacing w:after="0" w:line="240" w:lineRule="auto"/>
        <w:contextualSpacing/>
        <w:jc w:val="center"/>
        <w:rPr>
          <w:rFonts w:eastAsia="Times New Roman" w:cstheme="minorHAnsi"/>
          <w:b/>
          <w:bCs/>
          <w:lang w:eastAsia="sl-SI"/>
        </w:rPr>
      </w:pPr>
      <w:r w:rsidRPr="00FD242C">
        <w:rPr>
          <w:rFonts w:eastAsia="Times New Roman" w:cstheme="minorHAnsi"/>
          <w:b/>
          <w:bCs/>
          <w:lang w:eastAsia="sl-SI"/>
        </w:rPr>
        <w:t>4. člen</w:t>
      </w:r>
    </w:p>
    <w:p w14:paraId="3F5A8F0C" w14:textId="77777777" w:rsidR="00FD242C" w:rsidRPr="00FD242C" w:rsidRDefault="00FD242C" w:rsidP="00FD242C">
      <w:pPr>
        <w:spacing w:after="0" w:line="240" w:lineRule="auto"/>
        <w:contextualSpacing/>
        <w:jc w:val="center"/>
        <w:rPr>
          <w:rFonts w:eastAsia="Times New Roman" w:cstheme="minorHAnsi"/>
          <w:b/>
          <w:bCs/>
          <w:lang w:eastAsia="sl-SI"/>
        </w:rPr>
      </w:pPr>
    </w:p>
    <w:p w14:paraId="102E9648"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Uporabnik se zavezuje, da bo reproducirano gradivo uporabljal le za namene, opredeljene s to pogodbo. Uporaba gradiva za druge namene ni dovoljena.</w:t>
      </w:r>
    </w:p>
    <w:p w14:paraId="6647F03E" w14:textId="77777777" w:rsidR="00FD242C" w:rsidRPr="00FD242C" w:rsidRDefault="00FD242C" w:rsidP="00FD242C">
      <w:pPr>
        <w:spacing w:after="0" w:line="240" w:lineRule="auto"/>
        <w:contextualSpacing/>
        <w:rPr>
          <w:rFonts w:eastAsia="Times New Roman" w:cstheme="minorHAnsi"/>
          <w:lang w:eastAsia="sl-SI"/>
        </w:rPr>
      </w:pPr>
    </w:p>
    <w:p w14:paraId="70D85B2E" w14:textId="77777777" w:rsidR="00FD242C" w:rsidRPr="00FD242C" w:rsidRDefault="00FD242C" w:rsidP="00FD242C">
      <w:pPr>
        <w:spacing w:after="0" w:line="240" w:lineRule="auto"/>
        <w:contextualSpacing/>
        <w:jc w:val="center"/>
        <w:rPr>
          <w:rFonts w:eastAsia="Times New Roman" w:cstheme="minorHAnsi"/>
          <w:b/>
          <w:bCs/>
          <w:lang w:eastAsia="sl-SI"/>
        </w:rPr>
      </w:pPr>
      <w:r w:rsidRPr="00FD242C">
        <w:rPr>
          <w:rFonts w:eastAsia="Times New Roman" w:cstheme="minorHAnsi"/>
          <w:b/>
          <w:bCs/>
          <w:lang w:eastAsia="sl-SI"/>
        </w:rPr>
        <w:t>5. člen</w:t>
      </w:r>
    </w:p>
    <w:p w14:paraId="372ED9B0" w14:textId="77777777" w:rsidR="00FD242C" w:rsidRPr="00FD242C" w:rsidRDefault="00FD242C" w:rsidP="00FD242C">
      <w:pPr>
        <w:spacing w:after="0" w:line="240" w:lineRule="auto"/>
        <w:contextualSpacing/>
        <w:rPr>
          <w:rFonts w:eastAsia="Times New Roman" w:cstheme="minorHAnsi"/>
          <w:lang w:eastAsia="sl-SI"/>
        </w:rPr>
      </w:pPr>
    </w:p>
    <w:p w14:paraId="1B621705"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Uporabnik z dovoljenjem za uporabo reprodukcij knjižničnega gradiva ne pridobi nobenih drugih avtorskih pravic na gradivu, s katerimi bi lahko prosto razpolagal.</w:t>
      </w:r>
    </w:p>
    <w:p w14:paraId="1D19EBBE" w14:textId="77777777" w:rsidR="00FD242C" w:rsidRPr="00FD242C" w:rsidRDefault="00FD242C" w:rsidP="00FD242C">
      <w:pPr>
        <w:spacing w:after="0" w:line="240" w:lineRule="auto"/>
        <w:contextualSpacing/>
        <w:rPr>
          <w:rFonts w:eastAsia="Times New Roman" w:cstheme="minorHAnsi"/>
          <w:lang w:eastAsia="sl-SI"/>
        </w:rPr>
      </w:pPr>
    </w:p>
    <w:p w14:paraId="06759219"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Za pravico reproduciranja v druge namene ali glede prenosa vsake druge pravice se lahko stranki dogovorita s pisnim aneksom k tej pogodbi.</w:t>
      </w:r>
    </w:p>
    <w:p w14:paraId="677273CA" w14:textId="77777777" w:rsidR="00FD242C" w:rsidRPr="00FD242C" w:rsidRDefault="00FD242C" w:rsidP="00FD242C">
      <w:pPr>
        <w:spacing w:after="0" w:line="240" w:lineRule="auto"/>
        <w:contextualSpacing/>
        <w:rPr>
          <w:rFonts w:eastAsia="Times New Roman" w:cstheme="minorHAnsi"/>
          <w:lang w:eastAsia="sl-SI"/>
        </w:rPr>
      </w:pPr>
    </w:p>
    <w:p w14:paraId="2CD0FAC1" w14:textId="77777777" w:rsidR="00FD242C" w:rsidRPr="00FD242C" w:rsidRDefault="00FD242C" w:rsidP="00FD242C">
      <w:pPr>
        <w:spacing w:after="0" w:line="240" w:lineRule="auto"/>
        <w:contextualSpacing/>
        <w:jc w:val="center"/>
        <w:rPr>
          <w:rFonts w:eastAsia="Times New Roman" w:cstheme="minorHAnsi"/>
          <w:b/>
          <w:bCs/>
          <w:lang w:eastAsia="sl-SI"/>
        </w:rPr>
      </w:pPr>
      <w:r w:rsidRPr="00FD242C">
        <w:rPr>
          <w:rFonts w:eastAsia="Times New Roman" w:cstheme="minorHAnsi"/>
          <w:b/>
          <w:bCs/>
          <w:lang w:eastAsia="sl-SI"/>
        </w:rPr>
        <w:t>6. člen</w:t>
      </w:r>
    </w:p>
    <w:p w14:paraId="683086F1" w14:textId="77777777" w:rsidR="00FD242C" w:rsidRPr="00FD242C" w:rsidRDefault="00FD242C" w:rsidP="00FD242C">
      <w:pPr>
        <w:spacing w:after="0" w:line="240" w:lineRule="auto"/>
        <w:contextualSpacing/>
        <w:jc w:val="center"/>
        <w:rPr>
          <w:rFonts w:eastAsia="Times New Roman" w:cstheme="minorHAnsi"/>
          <w:b/>
          <w:bCs/>
          <w:lang w:eastAsia="sl-SI"/>
        </w:rPr>
      </w:pPr>
    </w:p>
    <w:p w14:paraId="28B5BAAC"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Pogodbeni stranki se dogovorita za naslednje pogoje uporabe gradiva:</w:t>
      </w:r>
    </w:p>
    <w:p w14:paraId="5EC71A45"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 Knjižnica ne prenaša lastništva in avtorskih pravic na gradivu na uporabnika, ampak uporabniku posreduje reprodukcijo gradiva samo za uporabo v skladu s to pogodbo.</w:t>
      </w:r>
    </w:p>
    <w:p w14:paraId="1747B557"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 Uporabnik se obvezuje, da bo gradivo uporabil samo za namen, opredeljen s to pogodbo, in da nobenega gradiva, ki ni s tem dogovorom opredeljen kot končni izdelek, ne bo posredoval drugim pravnim ali fizičnim osebam, razen v okviru, ki je opredeljen s tem dogovorom. Za vsako drugačno uporabo mora uporabnik pridobiti posebno dovoljenje knjižnice.</w:t>
      </w:r>
    </w:p>
    <w:p w14:paraId="35049024"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 Uporabnik se obvezuje, da bo z gradivom ravnal v skladu z Zakonom o avtorski in sorodnih pravicah in Zakonom o varstvu kulturne dediščine ter navedel knjižnico kot vir gradiva in ustrezno citiral reprodukcije objavljenega gradiva.</w:t>
      </w:r>
    </w:p>
    <w:p w14:paraId="0B1A7E23" w14:textId="77777777" w:rsidR="00FD242C" w:rsidRPr="00FD242C" w:rsidRDefault="00FD242C" w:rsidP="00FD242C">
      <w:pPr>
        <w:spacing w:after="0" w:line="240" w:lineRule="auto"/>
        <w:contextualSpacing/>
        <w:rPr>
          <w:rFonts w:eastAsia="Times New Roman" w:cstheme="minorHAnsi"/>
          <w:lang w:eastAsia="sl-SI"/>
        </w:rPr>
      </w:pPr>
    </w:p>
    <w:p w14:paraId="1265BC04" w14:textId="77777777" w:rsidR="00FD242C" w:rsidRPr="00FD242C" w:rsidRDefault="00FD242C" w:rsidP="00FD242C">
      <w:pPr>
        <w:spacing w:after="0" w:line="240" w:lineRule="auto"/>
        <w:contextualSpacing/>
        <w:jc w:val="center"/>
        <w:rPr>
          <w:rFonts w:eastAsia="Times New Roman" w:cstheme="minorHAnsi"/>
          <w:b/>
          <w:bCs/>
          <w:lang w:eastAsia="sl-SI"/>
        </w:rPr>
      </w:pPr>
      <w:r w:rsidRPr="00FD242C">
        <w:rPr>
          <w:rFonts w:eastAsia="Times New Roman" w:cstheme="minorHAnsi"/>
          <w:b/>
          <w:bCs/>
          <w:lang w:eastAsia="sl-SI"/>
        </w:rPr>
        <w:t>7. člen</w:t>
      </w:r>
    </w:p>
    <w:p w14:paraId="63EA9AE0" w14:textId="77777777" w:rsidR="00FD242C" w:rsidRPr="00FD242C" w:rsidRDefault="00FD242C" w:rsidP="00FD242C">
      <w:pPr>
        <w:spacing w:after="0" w:line="240" w:lineRule="auto"/>
        <w:contextualSpacing/>
        <w:jc w:val="center"/>
        <w:rPr>
          <w:rFonts w:eastAsia="Times New Roman" w:cstheme="minorHAnsi"/>
          <w:b/>
          <w:bCs/>
          <w:lang w:eastAsia="sl-SI"/>
        </w:rPr>
      </w:pPr>
    </w:p>
    <w:p w14:paraId="3A4470C5"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Uporabnik se zavezuje, da bo v roku enega meseca po izidu publikacije, v katero bo vključil reprodukcijo knjižničnega gradiva, ki je predmet te pogodbe, knjižnici brezplačno predal en izvod publikacije.</w:t>
      </w:r>
    </w:p>
    <w:p w14:paraId="6EA716E5" w14:textId="77777777" w:rsidR="00FD242C" w:rsidRPr="00FD242C" w:rsidRDefault="00FD242C" w:rsidP="00FD242C">
      <w:pPr>
        <w:spacing w:after="0" w:line="240" w:lineRule="auto"/>
        <w:contextualSpacing/>
        <w:rPr>
          <w:rFonts w:eastAsia="Times New Roman" w:cstheme="minorHAnsi"/>
          <w:lang w:eastAsia="sl-SI"/>
        </w:rPr>
      </w:pPr>
    </w:p>
    <w:p w14:paraId="1B264D86" w14:textId="77777777" w:rsidR="00FD242C" w:rsidRPr="00FD242C" w:rsidRDefault="00FD242C" w:rsidP="00FD242C">
      <w:pPr>
        <w:spacing w:after="0" w:line="240" w:lineRule="auto"/>
        <w:contextualSpacing/>
        <w:jc w:val="center"/>
        <w:rPr>
          <w:rFonts w:eastAsia="Times New Roman" w:cstheme="minorHAnsi"/>
          <w:b/>
          <w:bCs/>
          <w:lang w:eastAsia="sl-SI"/>
        </w:rPr>
      </w:pPr>
      <w:r w:rsidRPr="00FD242C">
        <w:rPr>
          <w:rFonts w:eastAsia="Times New Roman" w:cstheme="minorHAnsi"/>
          <w:b/>
          <w:bCs/>
          <w:lang w:eastAsia="sl-SI"/>
        </w:rPr>
        <w:t>8. člen</w:t>
      </w:r>
    </w:p>
    <w:p w14:paraId="2778CAC0" w14:textId="77777777" w:rsidR="00FD242C" w:rsidRPr="00FD242C" w:rsidRDefault="00FD242C" w:rsidP="00FD242C">
      <w:pPr>
        <w:spacing w:after="0" w:line="240" w:lineRule="auto"/>
        <w:contextualSpacing/>
        <w:jc w:val="center"/>
        <w:rPr>
          <w:rFonts w:eastAsia="Times New Roman" w:cstheme="minorHAnsi"/>
          <w:b/>
          <w:bCs/>
          <w:lang w:eastAsia="sl-SI"/>
        </w:rPr>
      </w:pPr>
    </w:p>
    <w:p w14:paraId="6006DCA6"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Pogodbeni stranki bosta morebitne spore reševali sporazumno. V nasprotnem primeru bo spore reševalo stvarno pristojno sodišče v (kraj) po pravu Republike Slovenije.</w:t>
      </w:r>
    </w:p>
    <w:p w14:paraId="024BAF4A" w14:textId="77777777" w:rsidR="00FD242C" w:rsidRPr="00FD242C" w:rsidRDefault="00FD242C" w:rsidP="00FD242C">
      <w:pPr>
        <w:spacing w:after="0" w:line="240" w:lineRule="auto"/>
        <w:contextualSpacing/>
        <w:rPr>
          <w:rFonts w:eastAsia="Times New Roman" w:cstheme="minorHAnsi"/>
          <w:lang w:eastAsia="sl-SI"/>
        </w:rPr>
      </w:pPr>
    </w:p>
    <w:p w14:paraId="2C905B56" w14:textId="77777777" w:rsidR="00FD242C" w:rsidRPr="00FD242C" w:rsidRDefault="00FD242C" w:rsidP="00FD242C">
      <w:pPr>
        <w:spacing w:after="0" w:line="240" w:lineRule="auto"/>
        <w:jc w:val="center"/>
        <w:rPr>
          <w:rFonts w:cstheme="minorHAnsi"/>
          <w:b/>
          <w:bCs/>
          <w:lang w:eastAsia="sl-SI"/>
        </w:rPr>
      </w:pPr>
      <w:r w:rsidRPr="00FD242C">
        <w:rPr>
          <w:rFonts w:eastAsia="Times New Roman" w:cstheme="minorHAnsi"/>
          <w:b/>
          <w:bCs/>
          <w:lang w:eastAsia="sl-SI"/>
        </w:rPr>
        <w:t>9.</w:t>
      </w:r>
      <w:r w:rsidRPr="00FD242C">
        <w:rPr>
          <w:rFonts w:cstheme="minorHAnsi"/>
          <w:b/>
          <w:bCs/>
          <w:lang w:eastAsia="sl-SI"/>
        </w:rPr>
        <w:t xml:space="preserve"> člen</w:t>
      </w:r>
    </w:p>
    <w:p w14:paraId="390CC797" w14:textId="77777777" w:rsidR="00FD242C" w:rsidRPr="00FD242C" w:rsidRDefault="00FD242C" w:rsidP="00FD242C">
      <w:pPr>
        <w:spacing w:after="0" w:line="240" w:lineRule="auto"/>
        <w:rPr>
          <w:rFonts w:ascii="Arial" w:hAnsi="Arial"/>
          <w:sz w:val="24"/>
          <w:lang w:eastAsia="sl-SI"/>
        </w:rPr>
      </w:pPr>
    </w:p>
    <w:p w14:paraId="3A51B210"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 xml:space="preserve">Ta pogodba je sestavljena v dveh izvodih, od katerih prejme vsaka pogodbena stranka en izvod. </w:t>
      </w:r>
    </w:p>
    <w:p w14:paraId="6B28F138" w14:textId="77777777" w:rsidR="00FD242C" w:rsidRPr="00FD242C" w:rsidRDefault="00FD242C" w:rsidP="00FD242C">
      <w:pPr>
        <w:spacing w:after="0" w:line="240" w:lineRule="auto"/>
        <w:contextualSpacing/>
        <w:rPr>
          <w:rFonts w:eastAsia="Times New Roman" w:cstheme="minorHAnsi"/>
          <w:lang w:eastAsia="sl-SI"/>
        </w:rPr>
      </w:pPr>
    </w:p>
    <w:p w14:paraId="1CBAD048" w14:textId="77777777" w:rsidR="00FD242C" w:rsidRPr="00FD242C" w:rsidRDefault="00FD242C" w:rsidP="00FD242C">
      <w:pPr>
        <w:spacing w:after="0" w:line="240" w:lineRule="auto"/>
        <w:jc w:val="center"/>
        <w:rPr>
          <w:rFonts w:cstheme="minorHAnsi"/>
          <w:b/>
          <w:bCs/>
          <w:lang w:eastAsia="sl-SI"/>
        </w:rPr>
      </w:pPr>
      <w:r w:rsidRPr="00FD242C">
        <w:rPr>
          <w:rFonts w:eastAsia="Times New Roman" w:cstheme="minorHAnsi"/>
          <w:b/>
          <w:bCs/>
          <w:lang w:eastAsia="sl-SI"/>
        </w:rPr>
        <w:t>10.</w:t>
      </w:r>
      <w:r w:rsidRPr="00FD242C">
        <w:rPr>
          <w:rFonts w:cstheme="minorHAnsi"/>
          <w:b/>
          <w:bCs/>
          <w:lang w:eastAsia="sl-SI"/>
        </w:rPr>
        <w:t xml:space="preserve"> člen</w:t>
      </w:r>
    </w:p>
    <w:p w14:paraId="45D51307" w14:textId="77777777" w:rsidR="00FD242C" w:rsidRPr="00FD242C" w:rsidRDefault="00FD242C" w:rsidP="00FD242C">
      <w:pPr>
        <w:spacing w:after="0" w:line="240" w:lineRule="auto"/>
        <w:rPr>
          <w:rFonts w:ascii="Arial" w:hAnsi="Arial"/>
          <w:sz w:val="24"/>
          <w:lang w:eastAsia="sl-SI"/>
        </w:rPr>
      </w:pPr>
    </w:p>
    <w:p w14:paraId="1A47C837" w14:textId="77777777" w:rsidR="00FD242C" w:rsidRPr="00FD242C" w:rsidRDefault="00FD242C" w:rsidP="00FD242C">
      <w:pPr>
        <w:spacing w:after="0" w:line="240" w:lineRule="auto"/>
        <w:contextualSpacing/>
        <w:rPr>
          <w:rFonts w:eastAsia="Times New Roman" w:cstheme="minorHAnsi"/>
          <w:lang w:eastAsia="sl-SI"/>
        </w:rPr>
      </w:pPr>
      <w:r w:rsidRPr="00FD242C">
        <w:rPr>
          <w:rFonts w:eastAsia="Times New Roman" w:cstheme="minorHAnsi"/>
          <w:lang w:eastAsia="sl-SI"/>
        </w:rPr>
        <w:t>Pogodba začne veljati z dnem podpisa obeh pogodbenih strank.</w:t>
      </w:r>
    </w:p>
    <w:p w14:paraId="4ED8A332" w14:textId="77777777" w:rsidR="00FD242C" w:rsidRPr="00FD242C" w:rsidRDefault="00FD242C" w:rsidP="00FD242C">
      <w:pPr>
        <w:spacing w:after="0" w:line="240" w:lineRule="auto"/>
        <w:contextualSpacing/>
        <w:rPr>
          <w:rFonts w:eastAsia="Times New Roman" w:cstheme="minorHAnsi"/>
          <w:lang w:eastAsia="sl-SI"/>
        </w:rPr>
      </w:pPr>
    </w:p>
    <w:p w14:paraId="67F99E5C" w14:textId="77777777" w:rsidR="00FD242C" w:rsidRPr="00FD242C" w:rsidRDefault="00FD242C" w:rsidP="00FD242C">
      <w:pPr>
        <w:spacing w:after="0" w:line="240" w:lineRule="auto"/>
        <w:contextualSpacing/>
        <w:rPr>
          <w:rFonts w:eastAsia="Times New Roman" w:cstheme="minorHAnsi"/>
          <w:lang w:eastAsia="sl-SI"/>
        </w:rPr>
      </w:pPr>
    </w:p>
    <w:p w14:paraId="6E3D3085" w14:textId="77777777" w:rsidR="00FD242C" w:rsidRPr="00FD242C" w:rsidRDefault="00FD242C" w:rsidP="00FD242C">
      <w:pPr>
        <w:spacing w:after="0" w:line="240" w:lineRule="auto"/>
        <w:contextualSpacing/>
        <w:rPr>
          <w:rFonts w:eastAsia="Times New Roman" w:cstheme="minorHAnsi"/>
          <w:lang w:eastAsia="sl-SI"/>
        </w:rPr>
      </w:pPr>
    </w:p>
    <w:p w14:paraId="3C7B5D3F" w14:textId="77777777" w:rsidR="00FD242C" w:rsidRPr="00FD242C" w:rsidRDefault="00FD242C" w:rsidP="00FD242C">
      <w:pPr>
        <w:spacing w:after="0" w:line="240" w:lineRule="auto"/>
        <w:contextualSpacing/>
        <w:rPr>
          <w:rFonts w:eastAsia="Times New Roman" w:cstheme="minorHAnsi"/>
          <w:lang w:eastAsia="sl-SI"/>
        </w:rPr>
      </w:pPr>
    </w:p>
    <w:p w14:paraId="63B50856" w14:textId="77777777" w:rsidR="00FD242C" w:rsidRPr="00FD242C" w:rsidRDefault="00FD242C" w:rsidP="00FD2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Calibri" w:cstheme="minorHAnsi"/>
          <w:lang w:eastAsia="sl-SI"/>
        </w:rPr>
      </w:pPr>
      <w:r w:rsidRPr="00FD242C">
        <w:rPr>
          <w:rFonts w:eastAsia="Calibri" w:cstheme="minorHAnsi"/>
          <w:lang w:eastAsia="sl-SI"/>
        </w:rPr>
        <w:t xml:space="preserve"> </w:t>
      </w: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969"/>
      </w:tblGrid>
      <w:tr w:rsidR="00FD242C" w:rsidRPr="00FD242C" w14:paraId="451E4F6A" w14:textId="77777777" w:rsidTr="002151FC">
        <w:tc>
          <w:tcPr>
            <w:tcW w:w="4111" w:type="dxa"/>
          </w:tcPr>
          <w:p w14:paraId="330DABE7" w14:textId="77777777" w:rsidR="00FD242C" w:rsidRPr="00FD242C" w:rsidRDefault="00FD242C" w:rsidP="00FD242C">
            <w:pPr>
              <w:jc w:val="both"/>
              <w:rPr>
                <w:rFonts w:asciiTheme="minorHAnsi" w:hAnsiTheme="minorHAnsi" w:cstheme="minorHAnsi"/>
                <w:sz w:val="22"/>
                <w:szCs w:val="22"/>
              </w:rPr>
            </w:pPr>
          </w:p>
        </w:tc>
        <w:tc>
          <w:tcPr>
            <w:tcW w:w="3969" w:type="dxa"/>
          </w:tcPr>
          <w:p w14:paraId="2E887C89" w14:textId="77777777" w:rsidR="00FD242C" w:rsidRPr="00FD242C" w:rsidRDefault="00FD242C" w:rsidP="00FD242C">
            <w:pPr>
              <w:jc w:val="right"/>
              <w:rPr>
                <w:rFonts w:asciiTheme="minorHAnsi" w:hAnsiTheme="minorHAnsi" w:cstheme="minorHAnsi"/>
                <w:sz w:val="22"/>
                <w:szCs w:val="22"/>
              </w:rPr>
            </w:pPr>
          </w:p>
        </w:tc>
      </w:tr>
      <w:tr w:rsidR="00FD242C" w:rsidRPr="00FD242C" w14:paraId="7E928559" w14:textId="77777777" w:rsidTr="002151FC">
        <w:tc>
          <w:tcPr>
            <w:tcW w:w="4111" w:type="dxa"/>
          </w:tcPr>
          <w:p w14:paraId="36D95F77" w14:textId="77777777" w:rsidR="00FD242C" w:rsidRPr="00FD242C" w:rsidRDefault="00FD242C" w:rsidP="00FD242C">
            <w:pPr>
              <w:jc w:val="both"/>
              <w:rPr>
                <w:rFonts w:asciiTheme="minorHAnsi" w:hAnsiTheme="minorHAnsi" w:cstheme="minorHAnsi"/>
                <w:sz w:val="22"/>
                <w:szCs w:val="22"/>
              </w:rPr>
            </w:pPr>
            <w:r w:rsidRPr="00FD242C">
              <w:rPr>
                <w:rFonts w:asciiTheme="minorHAnsi" w:hAnsiTheme="minorHAnsi" w:cstheme="minorHAnsi"/>
                <w:sz w:val="22"/>
                <w:szCs w:val="22"/>
              </w:rPr>
              <w:t>Kraj in datum</w:t>
            </w:r>
          </w:p>
        </w:tc>
        <w:tc>
          <w:tcPr>
            <w:tcW w:w="3969" w:type="dxa"/>
          </w:tcPr>
          <w:p w14:paraId="4C30166C" w14:textId="77777777" w:rsidR="00FD242C" w:rsidRPr="00FD242C" w:rsidRDefault="00FD242C" w:rsidP="00FD242C">
            <w:pPr>
              <w:jc w:val="right"/>
              <w:rPr>
                <w:rFonts w:asciiTheme="minorHAnsi" w:hAnsiTheme="minorHAnsi" w:cstheme="minorHAnsi"/>
                <w:sz w:val="22"/>
                <w:szCs w:val="22"/>
              </w:rPr>
            </w:pPr>
            <w:r w:rsidRPr="00FD242C">
              <w:rPr>
                <w:rFonts w:asciiTheme="minorHAnsi" w:hAnsiTheme="minorHAnsi" w:cstheme="minorHAnsi"/>
                <w:sz w:val="22"/>
                <w:szCs w:val="22"/>
              </w:rPr>
              <w:t xml:space="preserve">                   Kraj in datum</w:t>
            </w:r>
          </w:p>
          <w:p w14:paraId="6BD8FDEE" w14:textId="77777777" w:rsidR="00FD242C" w:rsidRPr="00FD242C" w:rsidRDefault="00FD242C" w:rsidP="00FD242C">
            <w:pPr>
              <w:jc w:val="right"/>
              <w:rPr>
                <w:rFonts w:asciiTheme="minorHAnsi" w:eastAsia="Calibri" w:hAnsiTheme="minorHAnsi" w:cstheme="minorHAnsi"/>
                <w:sz w:val="22"/>
                <w:szCs w:val="22"/>
              </w:rPr>
            </w:pPr>
          </w:p>
        </w:tc>
      </w:tr>
      <w:tr w:rsidR="00FD242C" w:rsidRPr="00FD242C" w14:paraId="25EDFCE7" w14:textId="77777777" w:rsidTr="002151FC">
        <w:tc>
          <w:tcPr>
            <w:tcW w:w="4111" w:type="dxa"/>
          </w:tcPr>
          <w:p w14:paraId="5612AB21" w14:textId="77777777" w:rsidR="00FD242C" w:rsidRPr="00FD242C" w:rsidRDefault="00FD242C" w:rsidP="00FD242C">
            <w:pPr>
              <w:jc w:val="both"/>
              <w:rPr>
                <w:rFonts w:asciiTheme="minorHAnsi" w:hAnsiTheme="minorHAnsi" w:cstheme="minorHAnsi"/>
                <w:sz w:val="22"/>
                <w:szCs w:val="22"/>
              </w:rPr>
            </w:pPr>
            <w:r w:rsidRPr="00FD242C">
              <w:rPr>
                <w:rFonts w:asciiTheme="minorHAnsi" w:hAnsiTheme="minorHAnsi" w:cstheme="minorHAnsi"/>
                <w:sz w:val="22"/>
                <w:szCs w:val="22"/>
              </w:rPr>
              <w:t>Uporabnik, ime odgovorne osebe in podpis</w:t>
            </w:r>
          </w:p>
        </w:tc>
        <w:tc>
          <w:tcPr>
            <w:tcW w:w="3969" w:type="dxa"/>
          </w:tcPr>
          <w:p w14:paraId="253BFE50" w14:textId="77777777" w:rsidR="00FD242C" w:rsidRPr="00FD242C" w:rsidRDefault="00FD242C" w:rsidP="00FD242C">
            <w:pPr>
              <w:jc w:val="right"/>
              <w:rPr>
                <w:rFonts w:asciiTheme="minorHAnsi" w:eastAsia="Calibri" w:hAnsiTheme="minorHAnsi" w:cstheme="minorHAnsi"/>
                <w:sz w:val="22"/>
                <w:szCs w:val="22"/>
              </w:rPr>
            </w:pPr>
            <w:r w:rsidRPr="00FD242C">
              <w:rPr>
                <w:rFonts w:asciiTheme="minorHAnsi" w:eastAsia="Calibri" w:hAnsiTheme="minorHAnsi" w:cstheme="minorHAnsi"/>
                <w:sz w:val="22"/>
                <w:szCs w:val="22"/>
              </w:rPr>
              <w:t xml:space="preserve">Knjižnica, ime odgovorne </w:t>
            </w:r>
          </w:p>
          <w:p w14:paraId="0997F711" w14:textId="77777777" w:rsidR="00FD242C" w:rsidRPr="00FD242C" w:rsidRDefault="00FD242C" w:rsidP="00FD242C">
            <w:pPr>
              <w:jc w:val="right"/>
              <w:rPr>
                <w:rFonts w:asciiTheme="minorHAnsi" w:eastAsia="Calibri" w:hAnsiTheme="minorHAnsi" w:cstheme="minorHAnsi"/>
                <w:sz w:val="22"/>
                <w:szCs w:val="22"/>
              </w:rPr>
            </w:pPr>
            <w:r w:rsidRPr="00FD242C">
              <w:rPr>
                <w:rFonts w:asciiTheme="minorHAnsi" w:eastAsia="Calibri" w:hAnsiTheme="minorHAnsi" w:cstheme="minorHAnsi"/>
                <w:sz w:val="22"/>
                <w:szCs w:val="22"/>
              </w:rPr>
              <w:t xml:space="preserve">osebe in podpis </w:t>
            </w:r>
          </w:p>
        </w:tc>
      </w:tr>
      <w:tr w:rsidR="00FD242C" w:rsidRPr="00FD242C" w14:paraId="4E3BFEF2" w14:textId="77777777" w:rsidTr="002151FC">
        <w:tc>
          <w:tcPr>
            <w:tcW w:w="4111" w:type="dxa"/>
          </w:tcPr>
          <w:p w14:paraId="360BE676" w14:textId="77777777" w:rsidR="00FD242C" w:rsidRPr="00FD242C" w:rsidRDefault="00FD242C" w:rsidP="00FD242C">
            <w:pPr>
              <w:rPr>
                <w:rFonts w:asciiTheme="minorHAnsi" w:hAnsiTheme="minorHAnsi" w:cstheme="minorHAnsi"/>
                <w:sz w:val="22"/>
                <w:szCs w:val="22"/>
              </w:rPr>
            </w:pPr>
          </w:p>
        </w:tc>
        <w:tc>
          <w:tcPr>
            <w:tcW w:w="3969" w:type="dxa"/>
          </w:tcPr>
          <w:p w14:paraId="01950DB8" w14:textId="77777777" w:rsidR="00FD242C" w:rsidRPr="00FD242C" w:rsidRDefault="00FD242C" w:rsidP="00FD242C">
            <w:pPr>
              <w:rPr>
                <w:rFonts w:asciiTheme="minorHAnsi" w:hAnsiTheme="minorHAnsi" w:cstheme="minorHAnsi"/>
                <w:sz w:val="22"/>
                <w:szCs w:val="22"/>
              </w:rPr>
            </w:pPr>
          </w:p>
        </w:tc>
      </w:tr>
    </w:tbl>
    <w:p w14:paraId="6EB05F1B" w14:textId="77777777" w:rsidR="00FD242C" w:rsidRPr="00FD242C" w:rsidRDefault="00FD242C" w:rsidP="00FD242C">
      <w:pPr>
        <w:keepNext/>
        <w:keepLines/>
        <w:numPr>
          <w:ilvl w:val="1"/>
          <w:numId w:val="0"/>
        </w:numPr>
        <w:spacing w:before="40" w:after="0" w:line="240" w:lineRule="auto"/>
        <w:ind w:left="576" w:hanging="576"/>
        <w:outlineLvl w:val="1"/>
        <w:rPr>
          <w:rFonts w:eastAsiaTheme="majorEastAsia" w:cstheme="minorHAnsi"/>
          <w:color w:val="2F5496" w:themeColor="accent1" w:themeShade="BF"/>
        </w:rPr>
      </w:pPr>
      <w:r w:rsidRPr="00FD242C">
        <w:rPr>
          <w:rFonts w:eastAsiaTheme="majorEastAsia" w:cstheme="minorHAnsi"/>
          <w:color w:val="2F5496" w:themeColor="accent1" w:themeShade="BF"/>
        </w:rPr>
        <w:br w:type="page"/>
      </w:r>
    </w:p>
    <w:p w14:paraId="7F3D8844" w14:textId="77777777" w:rsidR="00FD242C" w:rsidRPr="00FD242C" w:rsidRDefault="00FD242C" w:rsidP="00FD242C">
      <w:pPr>
        <w:keepNext/>
        <w:keepLines/>
        <w:numPr>
          <w:ilvl w:val="1"/>
          <w:numId w:val="0"/>
        </w:numPr>
        <w:spacing w:before="40" w:after="0" w:line="240" w:lineRule="auto"/>
        <w:ind w:left="576" w:hanging="576"/>
        <w:outlineLvl w:val="1"/>
        <w:rPr>
          <w:rFonts w:asciiTheme="majorHAnsi" w:eastAsiaTheme="majorEastAsia" w:hAnsiTheme="majorHAnsi" w:cstheme="majorBidi"/>
          <w:color w:val="2F5496" w:themeColor="accent1" w:themeShade="BF"/>
          <w:sz w:val="26"/>
          <w:szCs w:val="26"/>
        </w:rPr>
      </w:pPr>
      <w:bookmarkStart w:id="7" w:name="_Toc200987532"/>
      <w:r w:rsidRPr="00FD242C">
        <w:rPr>
          <w:rFonts w:asciiTheme="majorHAnsi" w:eastAsiaTheme="majorEastAsia" w:hAnsiTheme="majorHAnsi" w:cstheme="majorBidi"/>
          <w:color w:val="2F5496" w:themeColor="accent1" w:themeShade="BF"/>
          <w:sz w:val="26"/>
          <w:szCs w:val="26"/>
        </w:rPr>
        <w:lastRenderedPageBreak/>
        <w:t>Priloga 5:</w:t>
      </w:r>
      <w:r w:rsidRPr="00FD242C">
        <w:rPr>
          <w:rFonts w:asciiTheme="majorHAnsi" w:eastAsia="Calibri" w:hAnsiTheme="majorHAnsi" w:cstheme="majorBidi"/>
          <w:color w:val="2F5496" w:themeColor="accent1" w:themeShade="BF"/>
          <w:sz w:val="26"/>
          <w:szCs w:val="26"/>
        </w:rPr>
        <w:t xml:space="preserve"> Pogodba o uporabi reprodukcij knjižničnega gradiva (</w:t>
      </w:r>
      <w:proofErr w:type="spellStart"/>
      <w:r w:rsidRPr="00FD242C">
        <w:rPr>
          <w:rFonts w:asciiTheme="majorHAnsi" w:eastAsia="Calibri" w:hAnsiTheme="majorHAnsi" w:cstheme="majorBidi"/>
          <w:color w:val="2F5496" w:themeColor="accent1" w:themeShade="BF"/>
          <w:sz w:val="26"/>
          <w:szCs w:val="26"/>
        </w:rPr>
        <w:t>ang</w:t>
      </w:r>
      <w:proofErr w:type="spellEnd"/>
      <w:r w:rsidRPr="00FD242C">
        <w:rPr>
          <w:rFonts w:asciiTheme="majorHAnsi" w:eastAsia="Calibri" w:hAnsiTheme="majorHAnsi" w:cstheme="majorBidi"/>
          <w:color w:val="2F5496" w:themeColor="accent1" w:themeShade="BF"/>
          <w:sz w:val="26"/>
          <w:szCs w:val="26"/>
        </w:rPr>
        <w:t>)</w:t>
      </w:r>
      <w:bookmarkEnd w:id="7"/>
    </w:p>
    <w:p w14:paraId="76A18379" w14:textId="77777777" w:rsidR="00FD242C" w:rsidRPr="00FD242C" w:rsidRDefault="00FD242C" w:rsidP="00FD242C">
      <w:pPr>
        <w:keepNext/>
        <w:spacing w:after="0" w:line="240" w:lineRule="auto"/>
        <w:jc w:val="center"/>
        <w:outlineLvl w:val="0"/>
        <w:rPr>
          <w:rFonts w:ascii="Arial" w:eastAsia="Times New Roman" w:hAnsi="Arial" w:cs="Arial"/>
          <w:b/>
          <w:bCs/>
          <w:sz w:val="24"/>
          <w:szCs w:val="24"/>
          <w:lang w:val="en-US" w:eastAsia="sl-SI"/>
        </w:rPr>
      </w:pPr>
    </w:p>
    <w:p w14:paraId="2D3DB304" w14:textId="77777777" w:rsidR="00FD242C" w:rsidRPr="00FD242C" w:rsidRDefault="00FD242C" w:rsidP="00FD242C">
      <w:pPr>
        <w:keepNext/>
        <w:spacing w:after="0" w:line="240" w:lineRule="auto"/>
        <w:jc w:val="center"/>
        <w:outlineLvl w:val="0"/>
        <w:rPr>
          <w:rFonts w:ascii="Arial" w:eastAsia="Times New Roman" w:hAnsi="Arial" w:cs="Arial"/>
          <w:b/>
          <w:bCs/>
          <w:sz w:val="24"/>
          <w:szCs w:val="24"/>
          <w:lang w:val="en-US" w:eastAsia="sl-SI"/>
        </w:rPr>
      </w:pPr>
    </w:p>
    <w:p w14:paraId="3309763F" w14:textId="77777777" w:rsidR="00FD242C" w:rsidRPr="00FD242C" w:rsidRDefault="00FD242C" w:rsidP="00FD242C">
      <w:pPr>
        <w:spacing w:after="0" w:line="240" w:lineRule="auto"/>
        <w:jc w:val="center"/>
        <w:rPr>
          <w:rFonts w:cstheme="minorHAnsi"/>
          <w:b/>
          <w:bCs/>
          <w:sz w:val="24"/>
          <w:szCs w:val="24"/>
          <w:lang w:val="en-US" w:eastAsia="sl-SI"/>
        </w:rPr>
      </w:pPr>
      <w:r w:rsidRPr="00FD242C">
        <w:rPr>
          <w:rFonts w:cstheme="minorHAnsi"/>
          <w:b/>
          <w:bCs/>
          <w:sz w:val="24"/>
          <w:szCs w:val="24"/>
          <w:lang w:val="en-US" w:eastAsia="sl-SI"/>
        </w:rPr>
        <w:t>AGREEMENT</w:t>
      </w:r>
    </w:p>
    <w:p w14:paraId="0D0A27E8" w14:textId="77777777" w:rsidR="00FD242C" w:rsidRPr="00FD242C" w:rsidRDefault="00FD242C" w:rsidP="00FD242C">
      <w:pPr>
        <w:spacing w:after="0" w:line="240" w:lineRule="auto"/>
        <w:jc w:val="center"/>
        <w:rPr>
          <w:rFonts w:eastAsia="Times New Roman" w:cstheme="minorHAnsi"/>
          <w:lang w:val="en-US" w:eastAsia="sl-SI"/>
        </w:rPr>
      </w:pPr>
      <w:r w:rsidRPr="00FD242C">
        <w:rPr>
          <w:rFonts w:cstheme="minorHAnsi"/>
          <w:b/>
          <w:bCs/>
          <w:sz w:val="24"/>
          <w:szCs w:val="24"/>
          <w:lang w:val="en-US" w:eastAsia="sl-SI"/>
        </w:rPr>
        <w:t>on the use of reproductions of library materials</w:t>
      </w:r>
    </w:p>
    <w:p w14:paraId="59A99AAA" w14:textId="77777777" w:rsidR="00FD242C" w:rsidRPr="00FD242C" w:rsidRDefault="00FD242C" w:rsidP="00FD242C">
      <w:pPr>
        <w:spacing w:after="0" w:line="240" w:lineRule="auto"/>
        <w:rPr>
          <w:rFonts w:eastAsia="Times New Roman" w:cstheme="minorHAnsi"/>
          <w:lang w:val="en-US" w:eastAsia="sl-SI"/>
        </w:rPr>
      </w:pPr>
    </w:p>
    <w:p w14:paraId="5A9F4C1D" w14:textId="77777777" w:rsidR="00FD242C" w:rsidRPr="00FD242C" w:rsidRDefault="00FD242C" w:rsidP="00FD242C">
      <w:pPr>
        <w:spacing w:after="0" w:line="240" w:lineRule="auto"/>
        <w:rPr>
          <w:rFonts w:eastAsia="Times New Roman" w:cstheme="minorHAnsi"/>
          <w:lang w:val="en-US" w:eastAsia="sl-SI"/>
        </w:rPr>
      </w:pPr>
    </w:p>
    <w:p w14:paraId="2C37E501" w14:textId="77777777" w:rsidR="00FD242C" w:rsidRPr="00FD242C" w:rsidRDefault="00FD242C" w:rsidP="00FD242C">
      <w:pPr>
        <w:spacing w:after="0" w:line="240" w:lineRule="auto"/>
        <w:rPr>
          <w:rFonts w:eastAsia="Times New Roman" w:cstheme="minorHAnsi"/>
          <w:lang w:val="en-US" w:eastAsia="sl-SI"/>
        </w:rPr>
      </w:pPr>
      <w:r w:rsidRPr="00FD242C">
        <w:rPr>
          <w:rFonts w:eastAsia="Times New Roman" w:cstheme="minorHAnsi"/>
          <w:lang w:val="en-US" w:eastAsia="sl-SI"/>
        </w:rPr>
        <w:t>agreed upon and concluded by:</w:t>
      </w:r>
    </w:p>
    <w:p w14:paraId="7759237D" w14:textId="77777777" w:rsidR="00FD242C" w:rsidRPr="00FD242C" w:rsidRDefault="00FD242C" w:rsidP="00FD242C">
      <w:pPr>
        <w:spacing w:after="0" w:line="240" w:lineRule="auto"/>
        <w:rPr>
          <w:rFonts w:eastAsia="Times New Roman" w:cstheme="minorHAnsi"/>
          <w:lang w:val="en-US" w:eastAsia="sl-SI"/>
        </w:rPr>
      </w:pPr>
    </w:p>
    <w:p w14:paraId="31B3613B" w14:textId="77777777" w:rsidR="00FD242C" w:rsidRPr="00FD242C" w:rsidRDefault="00FD242C" w:rsidP="00FD242C">
      <w:pPr>
        <w:spacing w:after="0" w:line="240" w:lineRule="auto"/>
        <w:rPr>
          <w:rFonts w:eastAsia="Times New Roman" w:cstheme="minorHAnsi"/>
          <w:lang w:val="en-US" w:eastAsia="sl-SI"/>
        </w:rPr>
      </w:pPr>
      <w:r w:rsidRPr="00FD242C">
        <w:rPr>
          <w:rFonts w:eastAsia="Times New Roman" w:cstheme="minorHAnsi"/>
          <w:lang w:val="en-US" w:eastAsia="sl-SI"/>
        </w:rPr>
        <w:t xml:space="preserve">Library name, </w:t>
      </w:r>
      <w:proofErr w:type="spellStart"/>
      <w:r w:rsidRPr="00FD242C">
        <w:rPr>
          <w:rFonts w:eastAsia="Times New Roman" w:cstheme="minorHAnsi"/>
          <w:lang w:val="en-US" w:eastAsia="sl-SI"/>
        </w:rPr>
        <w:t>adress</w:t>
      </w:r>
      <w:proofErr w:type="spellEnd"/>
      <w:r w:rsidRPr="00FD242C">
        <w:rPr>
          <w:rFonts w:eastAsia="Times New Roman" w:cstheme="minorHAnsi"/>
          <w:lang w:val="en-US" w:eastAsia="sl-SI"/>
        </w:rPr>
        <w:t xml:space="preserve">, VAT </w:t>
      </w:r>
      <w:proofErr w:type="gramStart"/>
      <w:r w:rsidRPr="00FD242C">
        <w:rPr>
          <w:rFonts w:eastAsia="Times New Roman" w:cstheme="minorHAnsi"/>
          <w:lang w:val="en-US" w:eastAsia="sl-SI"/>
        </w:rPr>
        <w:t>ID:,</w:t>
      </w:r>
      <w:proofErr w:type="gramEnd"/>
      <w:r w:rsidRPr="00FD242C">
        <w:rPr>
          <w:rFonts w:eastAsia="Times New Roman" w:cstheme="minorHAnsi"/>
          <w:lang w:val="en-US" w:eastAsia="sl-SI"/>
        </w:rPr>
        <w:t xml:space="preserve"> represented by the Director (name and surname ) (hereinafter: the library),</w:t>
      </w:r>
    </w:p>
    <w:p w14:paraId="49A5E0C9" w14:textId="77777777" w:rsidR="00FD242C" w:rsidRPr="00FD242C" w:rsidRDefault="00FD242C" w:rsidP="00FD242C">
      <w:pPr>
        <w:spacing w:after="0" w:line="240" w:lineRule="auto"/>
        <w:rPr>
          <w:rFonts w:eastAsia="Times New Roman" w:cstheme="minorHAnsi"/>
          <w:lang w:val="en-US" w:eastAsia="sl-SI"/>
        </w:rPr>
      </w:pPr>
    </w:p>
    <w:p w14:paraId="7BAD5C60" w14:textId="77777777" w:rsidR="00FD242C" w:rsidRPr="00FD242C" w:rsidRDefault="00FD242C" w:rsidP="00FD242C">
      <w:pPr>
        <w:spacing w:after="0" w:line="240" w:lineRule="auto"/>
        <w:rPr>
          <w:rFonts w:eastAsia="Times New Roman" w:cstheme="minorHAnsi"/>
          <w:lang w:val="en-US" w:eastAsia="sl-SI"/>
        </w:rPr>
      </w:pPr>
      <w:r w:rsidRPr="00FD242C">
        <w:rPr>
          <w:rFonts w:eastAsia="Times New Roman" w:cstheme="minorHAnsi"/>
          <w:lang w:val="en-US" w:eastAsia="sl-SI"/>
        </w:rPr>
        <w:t>and</w:t>
      </w:r>
    </w:p>
    <w:p w14:paraId="44BDDB84" w14:textId="77777777" w:rsidR="00FD242C" w:rsidRPr="00FD242C" w:rsidRDefault="00FD242C" w:rsidP="00FD242C">
      <w:pPr>
        <w:spacing w:after="0" w:line="240" w:lineRule="auto"/>
        <w:rPr>
          <w:rFonts w:eastAsia="Times New Roman" w:cstheme="minorHAnsi"/>
          <w:lang w:val="en-US" w:eastAsia="sl-SI"/>
        </w:rPr>
      </w:pPr>
    </w:p>
    <w:p w14:paraId="429B2E8B" w14:textId="77777777" w:rsidR="00FD242C" w:rsidRPr="00FD242C" w:rsidRDefault="00FD242C" w:rsidP="00FD242C">
      <w:pPr>
        <w:spacing w:after="0" w:line="240" w:lineRule="auto"/>
        <w:rPr>
          <w:rFonts w:eastAsia="Times New Roman" w:cstheme="minorHAnsi"/>
          <w:lang w:val="en-US" w:eastAsia="sl-SI"/>
        </w:rPr>
      </w:pPr>
      <w:r w:rsidRPr="00FD242C">
        <w:rPr>
          <w:rFonts w:eastAsia="Times New Roman" w:cstheme="minorHAnsi"/>
          <w:lang w:val="en-US" w:eastAsia="sl-SI"/>
        </w:rPr>
        <w:t xml:space="preserve">User name, address, VAT </w:t>
      </w:r>
      <w:proofErr w:type="gramStart"/>
      <w:r w:rsidRPr="00FD242C">
        <w:rPr>
          <w:rFonts w:eastAsia="Times New Roman" w:cstheme="minorHAnsi"/>
          <w:lang w:val="en-US" w:eastAsia="sl-SI"/>
        </w:rPr>
        <w:t>ID:,</w:t>
      </w:r>
      <w:proofErr w:type="gramEnd"/>
      <w:r w:rsidRPr="00FD242C">
        <w:rPr>
          <w:rFonts w:eastAsia="Times New Roman" w:cstheme="minorHAnsi"/>
          <w:lang w:val="en-US" w:eastAsia="sl-SI"/>
        </w:rPr>
        <w:t xml:space="preserve"> represented by (name and surname) (hereinafter: the user)</w:t>
      </w:r>
    </w:p>
    <w:p w14:paraId="5655714C" w14:textId="77777777" w:rsidR="00FD242C" w:rsidRPr="00FD242C" w:rsidRDefault="00FD242C" w:rsidP="00FD242C">
      <w:pPr>
        <w:spacing w:after="0" w:line="240" w:lineRule="auto"/>
        <w:rPr>
          <w:rFonts w:eastAsia="Times New Roman" w:cstheme="minorHAnsi"/>
          <w:lang w:val="en-US" w:eastAsia="sl-SI"/>
        </w:rPr>
      </w:pPr>
    </w:p>
    <w:p w14:paraId="26E8528B" w14:textId="77777777" w:rsidR="00FD242C" w:rsidRPr="00FD242C" w:rsidRDefault="00FD242C" w:rsidP="00FD242C">
      <w:pPr>
        <w:spacing w:after="0" w:line="240" w:lineRule="auto"/>
        <w:rPr>
          <w:rFonts w:eastAsia="Times New Roman" w:cstheme="minorHAnsi"/>
          <w:lang w:val="en-US" w:eastAsia="sl-SI"/>
        </w:rPr>
      </w:pPr>
      <w:r w:rsidRPr="00FD242C">
        <w:rPr>
          <w:rFonts w:eastAsia="Times New Roman" w:cstheme="minorHAnsi"/>
          <w:lang w:val="en-US" w:eastAsia="sl-SI"/>
        </w:rPr>
        <w:t>as follows:</w:t>
      </w:r>
    </w:p>
    <w:p w14:paraId="39B3617C" w14:textId="77777777" w:rsidR="00FD242C" w:rsidRPr="00FD242C" w:rsidRDefault="00FD242C" w:rsidP="00FD242C">
      <w:pPr>
        <w:spacing w:after="0" w:line="240" w:lineRule="auto"/>
        <w:rPr>
          <w:rFonts w:eastAsia="Times New Roman" w:cstheme="minorHAnsi"/>
          <w:lang w:val="en-US" w:eastAsia="sl-SI"/>
        </w:rPr>
      </w:pPr>
    </w:p>
    <w:p w14:paraId="31AF945C" w14:textId="77777777" w:rsidR="00FD242C" w:rsidRPr="00FD242C" w:rsidRDefault="00FD242C" w:rsidP="00FD242C">
      <w:pPr>
        <w:spacing w:after="0" w:line="240" w:lineRule="auto"/>
        <w:jc w:val="center"/>
        <w:rPr>
          <w:rFonts w:eastAsia="Times New Roman" w:cstheme="minorHAnsi"/>
          <w:lang w:val="en-US" w:eastAsia="sl-SI"/>
        </w:rPr>
      </w:pPr>
      <w:r w:rsidRPr="00FD242C">
        <w:rPr>
          <w:rFonts w:eastAsia="Calibri" w:cstheme="minorHAnsi"/>
          <w:b/>
          <w:lang w:val="en-US"/>
        </w:rPr>
        <w:t>Article 1</w:t>
      </w:r>
    </w:p>
    <w:p w14:paraId="37DB5DBF" w14:textId="77777777" w:rsidR="00FD242C" w:rsidRPr="00FD242C" w:rsidRDefault="00FD242C" w:rsidP="00FD242C">
      <w:pPr>
        <w:spacing w:after="0" w:line="240" w:lineRule="auto"/>
        <w:rPr>
          <w:rFonts w:eastAsia="Times New Roman" w:cstheme="minorHAnsi"/>
          <w:lang w:val="en-US" w:eastAsia="sl-SI"/>
        </w:rPr>
      </w:pPr>
    </w:p>
    <w:p w14:paraId="75A8376F"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With this agreement, the library permits the user to use the reproduction of the library materials specified in Article 2 of this agreement.</w:t>
      </w:r>
    </w:p>
    <w:p w14:paraId="51638F5D" w14:textId="77777777" w:rsidR="00FD242C" w:rsidRPr="00FD242C" w:rsidRDefault="00FD242C" w:rsidP="00FD242C">
      <w:pPr>
        <w:spacing w:after="0" w:line="240" w:lineRule="auto"/>
        <w:jc w:val="both"/>
        <w:rPr>
          <w:rFonts w:eastAsia="Calibri" w:cstheme="minorHAnsi"/>
          <w:lang w:val="en-US"/>
        </w:rPr>
      </w:pPr>
    </w:p>
    <w:p w14:paraId="737FCE4E"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 xml:space="preserve">The reproduction of the library materials will be published in </w:t>
      </w:r>
      <w:proofErr w:type="gramStart"/>
      <w:r w:rsidRPr="00FD242C">
        <w:rPr>
          <w:rFonts w:eastAsia="Calibri" w:cstheme="minorHAnsi"/>
          <w:lang w:val="en-US"/>
        </w:rPr>
        <w:t>…..</w:t>
      </w:r>
      <w:proofErr w:type="gramEnd"/>
    </w:p>
    <w:p w14:paraId="091A7948" w14:textId="77777777" w:rsidR="00FD242C" w:rsidRPr="00FD242C" w:rsidRDefault="00FD242C" w:rsidP="00FD242C">
      <w:pPr>
        <w:spacing w:after="0" w:line="240" w:lineRule="auto"/>
        <w:jc w:val="both"/>
        <w:rPr>
          <w:rFonts w:eastAsia="Calibri" w:cstheme="minorHAnsi"/>
          <w:lang w:val="en-US"/>
        </w:rPr>
      </w:pPr>
    </w:p>
    <w:p w14:paraId="57AB64D8" w14:textId="77777777" w:rsidR="00FD242C" w:rsidRPr="00FD242C" w:rsidRDefault="00FD242C" w:rsidP="00FD242C">
      <w:pPr>
        <w:spacing w:after="0" w:line="240" w:lineRule="auto"/>
        <w:jc w:val="center"/>
        <w:rPr>
          <w:rFonts w:eastAsia="Calibri" w:cstheme="minorHAnsi"/>
          <w:b/>
          <w:lang w:val="en-US"/>
        </w:rPr>
      </w:pPr>
      <w:r w:rsidRPr="00FD242C">
        <w:rPr>
          <w:rFonts w:eastAsia="Calibri" w:cstheme="minorHAnsi"/>
          <w:b/>
          <w:lang w:val="en-US"/>
        </w:rPr>
        <w:t>Article 2</w:t>
      </w:r>
    </w:p>
    <w:p w14:paraId="65489A51"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The library has produced a reproduction of the following materials:</w:t>
      </w:r>
    </w:p>
    <w:p w14:paraId="2D550C30" w14:textId="77777777" w:rsidR="00FD242C" w:rsidRPr="00FD242C" w:rsidRDefault="00FD242C" w:rsidP="00FD242C">
      <w:pPr>
        <w:spacing w:after="0" w:line="240" w:lineRule="auto"/>
        <w:jc w:val="both"/>
        <w:rPr>
          <w:rFonts w:eastAsia="Calibri" w:cstheme="minorHAnsi"/>
          <w:lang w:val="en-US"/>
        </w:rPr>
      </w:pPr>
    </w:p>
    <w:p w14:paraId="32C16375"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Department, collection, call number, description …:</w:t>
      </w:r>
    </w:p>
    <w:p w14:paraId="40114710"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w:t>
      </w:r>
    </w:p>
    <w:p w14:paraId="71DFF632" w14:textId="77777777" w:rsidR="00FD242C" w:rsidRPr="00FD242C" w:rsidRDefault="00FD242C" w:rsidP="00FD242C">
      <w:pPr>
        <w:spacing w:after="0" w:line="240" w:lineRule="auto"/>
        <w:jc w:val="both"/>
        <w:rPr>
          <w:rFonts w:eastAsia="Calibri" w:cstheme="minorHAnsi"/>
          <w:lang w:val="en-US"/>
        </w:rPr>
      </w:pPr>
    </w:p>
    <w:p w14:paraId="37F4BDA6" w14:textId="77777777" w:rsidR="00FD242C" w:rsidRPr="00FD242C" w:rsidRDefault="00FD242C" w:rsidP="00FD242C">
      <w:pPr>
        <w:spacing w:after="0" w:line="240" w:lineRule="auto"/>
        <w:jc w:val="center"/>
        <w:rPr>
          <w:rFonts w:eastAsia="Calibri" w:cstheme="minorHAnsi"/>
          <w:b/>
          <w:lang w:val="en-US"/>
        </w:rPr>
      </w:pPr>
      <w:r w:rsidRPr="00FD242C">
        <w:rPr>
          <w:rFonts w:eastAsia="Calibri" w:cstheme="minorHAnsi"/>
          <w:b/>
          <w:lang w:val="en-US"/>
        </w:rPr>
        <w:t>Article 3</w:t>
      </w:r>
    </w:p>
    <w:p w14:paraId="431C48EB"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The library has produced and provided the user with the reproductions of the library materials specified in Article 2 of this agreement.</w:t>
      </w:r>
    </w:p>
    <w:p w14:paraId="2F264161" w14:textId="77777777" w:rsidR="00FD242C" w:rsidRPr="00FD242C" w:rsidRDefault="00FD242C" w:rsidP="00FD242C">
      <w:pPr>
        <w:spacing w:after="0" w:line="240" w:lineRule="auto"/>
        <w:jc w:val="both"/>
        <w:rPr>
          <w:rFonts w:eastAsia="Calibri" w:cstheme="minorHAnsi"/>
          <w:lang w:val="en-US"/>
        </w:rPr>
      </w:pPr>
    </w:p>
    <w:p w14:paraId="69A6F031"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The user undertakes to pay the costs incurred for reproducing the materials in the amount of … €. The amount will be paid to the library's bank account, no. SI56 ……., opened at ……………, within 30 days of signing this agreement.</w:t>
      </w:r>
    </w:p>
    <w:p w14:paraId="44596C5B" w14:textId="77777777" w:rsidR="00FD242C" w:rsidRPr="00FD242C" w:rsidRDefault="00FD242C" w:rsidP="00FD242C">
      <w:pPr>
        <w:spacing w:after="0" w:line="240" w:lineRule="auto"/>
        <w:jc w:val="both"/>
        <w:rPr>
          <w:rFonts w:eastAsia="Calibri" w:cstheme="minorHAnsi"/>
          <w:lang w:val="en-US"/>
        </w:rPr>
      </w:pPr>
    </w:p>
    <w:p w14:paraId="359EAFC2"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OR</w:t>
      </w:r>
    </w:p>
    <w:p w14:paraId="23C97102" w14:textId="77777777" w:rsidR="00FD242C" w:rsidRPr="00FD242C" w:rsidRDefault="00FD242C" w:rsidP="00FD242C">
      <w:pPr>
        <w:spacing w:after="0" w:line="240" w:lineRule="auto"/>
        <w:jc w:val="both"/>
        <w:rPr>
          <w:rFonts w:eastAsia="Calibri" w:cstheme="minorHAnsi"/>
          <w:lang w:val="en-US"/>
        </w:rPr>
      </w:pPr>
    </w:p>
    <w:p w14:paraId="020110CE"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The library does not require any payment for the reproduction and use of the reproduction in accordance with this agreement.</w:t>
      </w:r>
    </w:p>
    <w:p w14:paraId="7DEE4F5A" w14:textId="77777777" w:rsidR="00FD242C" w:rsidRPr="00FD242C" w:rsidRDefault="00FD242C" w:rsidP="00FD242C">
      <w:pPr>
        <w:spacing w:after="0" w:line="240" w:lineRule="auto"/>
        <w:jc w:val="both"/>
        <w:rPr>
          <w:rFonts w:eastAsia="Calibri" w:cstheme="minorHAnsi"/>
          <w:lang w:val="en-US"/>
        </w:rPr>
      </w:pPr>
    </w:p>
    <w:p w14:paraId="3A672975" w14:textId="77777777" w:rsidR="00FD242C" w:rsidRPr="00FD242C" w:rsidRDefault="00FD242C" w:rsidP="00FD242C">
      <w:pPr>
        <w:spacing w:after="0" w:line="240" w:lineRule="auto"/>
        <w:jc w:val="center"/>
        <w:rPr>
          <w:rFonts w:eastAsia="Calibri" w:cstheme="minorHAnsi"/>
          <w:b/>
          <w:lang w:val="en-US"/>
        </w:rPr>
      </w:pPr>
      <w:r w:rsidRPr="00FD242C">
        <w:rPr>
          <w:rFonts w:eastAsia="Calibri" w:cstheme="minorHAnsi"/>
          <w:b/>
          <w:lang w:val="en-US"/>
        </w:rPr>
        <w:t>Article 4</w:t>
      </w:r>
    </w:p>
    <w:p w14:paraId="22AE3E5B"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The user undertakes to use the reproduced material only for the purposes specified in this agreement. The use of the materials for other purposes is not permitted.</w:t>
      </w:r>
    </w:p>
    <w:p w14:paraId="119ADC2A" w14:textId="77777777" w:rsidR="00FD242C" w:rsidRPr="00FD242C" w:rsidRDefault="00FD242C" w:rsidP="00FD242C">
      <w:pPr>
        <w:spacing w:after="0" w:line="240" w:lineRule="auto"/>
        <w:jc w:val="both"/>
        <w:rPr>
          <w:rFonts w:eastAsia="Calibri" w:cstheme="minorHAnsi"/>
          <w:lang w:val="en-US"/>
        </w:rPr>
      </w:pPr>
    </w:p>
    <w:p w14:paraId="7CFCE616" w14:textId="77777777" w:rsidR="00FD242C" w:rsidRPr="00FD242C" w:rsidRDefault="00FD242C" w:rsidP="00FD242C">
      <w:pPr>
        <w:spacing w:after="0" w:line="240" w:lineRule="auto"/>
        <w:jc w:val="center"/>
        <w:rPr>
          <w:rFonts w:eastAsia="Calibri" w:cstheme="minorHAnsi"/>
          <w:b/>
          <w:lang w:val="en-US"/>
        </w:rPr>
      </w:pPr>
      <w:r w:rsidRPr="00FD242C">
        <w:rPr>
          <w:rFonts w:eastAsia="Calibri" w:cstheme="minorHAnsi"/>
          <w:b/>
          <w:lang w:val="en-US"/>
        </w:rPr>
        <w:t>Article 5</w:t>
      </w:r>
    </w:p>
    <w:p w14:paraId="0D13C7FE"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With the permission to use reproductions of the library materials, the user does not acquire any other copyrights on the material that he could freely dispose of.</w:t>
      </w:r>
    </w:p>
    <w:p w14:paraId="4AEC0143" w14:textId="77777777" w:rsidR="00FD242C" w:rsidRPr="00FD242C" w:rsidRDefault="00FD242C" w:rsidP="00FD242C">
      <w:pPr>
        <w:spacing w:after="0" w:line="240" w:lineRule="auto"/>
        <w:jc w:val="both"/>
        <w:rPr>
          <w:rFonts w:eastAsia="Calibri" w:cstheme="minorHAnsi"/>
          <w:lang w:val="en-US"/>
        </w:rPr>
      </w:pPr>
    </w:p>
    <w:p w14:paraId="5AF944B3"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The parties may agree on the right to reproduce for other purposes or on the transfer of any other rights in a written annex to this agreement.</w:t>
      </w:r>
    </w:p>
    <w:p w14:paraId="27CD6D4E" w14:textId="77777777" w:rsidR="00FD242C" w:rsidRPr="00FD242C" w:rsidRDefault="00FD242C" w:rsidP="00FD242C">
      <w:pPr>
        <w:spacing w:after="0" w:line="240" w:lineRule="auto"/>
        <w:jc w:val="both"/>
        <w:rPr>
          <w:rFonts w:eastAsia="Calibri" w:cstheme="minorHAnsi"/>
          <w:lang w:val="en-US"/>
        </w:rPr>
      </w:pPr>
    </w:p>
    <w:p w14:paraId="0EE720DB" w14:textId="77777777" w:rsidR="00FD242C" w:rsidRPr="00FD242C" w:rsidRDefault="00FD242C" w:rsidP="00FD242C">
      <w:pPr>
        <w:spacing w:after="0" w:line="240" w:lineRule="auto"/>
        <w:jc w:val="center"/>
        <w:rPr>
          <w:rFonts w:eastAsia="Calibri" w:cstheme="minorHAnsi"/>
          <w:b/>
          <w:lang w:val="en-US"/>
        </w:rPr>
      </w:pPr>
      <w:r w:rsidRPr="00FD242C">
        <w:rPr>
          <w:rFonts w:eastAsia="Calibri" w:cstheme="minorHAnsi"/>
          <w:b/>
          <w:lang w:val="en-US"/>
        </w:rPr>
        <w:t>Article 6</w:t>
      </w:r>
    </w:p>
    <w:p w14:paraId="53E42B07"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The contracting parties agree on the following terms and conditions for the use of the materials:</w:t>
      </w:r>
    </w:p>
    <w:p w14:paraId="73539198"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 The library does not transfer ownership and copyrights on the materials to the user, but provides the user with a reproduction of the materials only to use in accordance with this agreement.</w:t>
      </w:r>
    </w:p>
    <w:p w14:paraId="68055D31"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 The user undertakes to use the materials only for the purpose specified in this agreement and not to provide any materials that is not the final product defined in this agreement to other legal or natural persons, except within the framework defined in this agreement. For any other use, the user must obtain special permission from the library.</w:t>
      </w:r>
    </w:p>
    <w:p w14:paraId="30D50D13"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 The user undertakes to handle the materials in accordance with the Slovenian Copyright and Related Rights Act and the Cultural Heritage Protection Act, and to indicate the library as the source of the materials and to appropriately cite reproductions of the published materials.</w:t>
      </w:r>
    </w:p>
    <w:p w14:paraId="7863576F" w14:textId="77777777" w:rsidR="00FD242C" w:rsidRPr="00FD242C" w:rsidRDefault="00FD242C" w:rsidP="00FD242C">
      <w:pPr>
        <w:spacing w:after="0" w:line="240" w:lineRule="auto"/>
        <w:jc w:val="both"/>
        <w:rPr>
          <w:rFonts w:eastAsia="Calibri" w:cstheme="minorHAnsi"/>
          <w:lang w:val="en-US"/>
        </w:rPr>
      </w:pPr>
    </w:p>
    <w:p w14:paraId="161E2CBF" w14:textId="77777777" w:rsidR="00FD242C" w:rsidRPr="00FD242C" w:rsidRDefault="00FD242C" w:rsidP="00FD242C">
      <w:pPr>
        <w:spacing w:after="0" w:line="240" w:lineRule="auto"/>
        <w:jc w:val="center"/>
        <w:rPr>
          <w:rFonts w:eastAsia="Calibri" w:cstheme="minorHAnsi"/>
          <w:b/>
          <w:lang w:val="en-US"/>
        </w:rPr>
      </w:pPr>
      <w:r w:rsidRPr="00FD242C">
        <w:rPr>
          <w:rFonts w:eastAsia="Calibri" w:cstheme="minorHAnsi"/>
          <w:b/>
          <w:lang w:val="en-US"/>
        </w:rPr>
        <w:t>Article 7</w:t>
      </w:r>
    </w:p>
    <w:p w14:paraId="1EA752C3"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The user undertakes to hand over one copy of the publication, in which they will include a reproduction of the library materials that are the subject of this agreement, to the library free of charge within one month of the publication.</w:t>
      </w:r>
    </w:p>
    <w:p w14:paraId="141EBF3C" w14:textId="77777777" w:rsidR="00FD242C" w:rsidRPr="00FD242C" w:rsidRDefault="00FD242C" w:rsidP="00FD242C">
      <w:pPr>
        <w:spacing w:after="0" w:line="240" w:lineRule="auto"/>
        <w:jc w:val="both"/>
        <w:rPr>
          <w:rFonts w:eastAsia="Calibri" w:cstheme="minorHAnsi"/>
          <w:lang w:val="en-US"/>
        </w:rPr>
      </w:pPr>
    </w:p>
    <w:p w14:paraId="7A9B23B4" w14:textId="77777777" w:rsidR="00FD242C" w:rsidRPr="00FD242C" w:rsidRDefault="00FD242C" w:rsidP="00FD242C">
      <w:pPr>
        <w:spacing w:after="0" w:line="240" w:lineRule="auto"/>
        <w:jc w:val="center"/>
        <w:rPr>
          <w:rFonts w:eastAsia="Calibri" w:cstheme="minorHAnsi"/>
          <w:b/>
          <w:lang w:val="en-US"/>
        </w:rPr>
      </w:pPr>
      <w:r w:rsidRPr="00FD242C">
        <w:rPr>
          <w:rFonts w:eastAsia="Calibri" w:cstheme="minorHAnsi"/>
          <w:b/>
          <w:lang w:val="en-US"/>
        </w:rPr>
        <w:t>Article 8</w:t>
      </w:r>
    </w:p>
    <w:p w14:paraId="2CB5B876"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The contracting parties shall resolve any disputes amicably. Otherwise, the disputes shall be resolved by the court with subject-matter jurisdiction in (place) under the law of the Republic of Slovenia.</w:t>
      </w:r>
    </w:p>
    <w:p w14:paraId="52725B50" w14:textId="77777777" w:rsidR="00FD242C" w:rsidRPr="00FD242C" w:rsidRDefault="00FD242C" w:rsidP="00FD242C">
      <w:pPr>
        <w:spacing w:after="0" w:line="240" w:lineRule="auto"/>
        <w:jc w:val="both"/>
        <w:rPr>
          <w:rFonts w:eastAsia="Calibri" w:cstheme="minorHAnsi"/>
          <w:lang w:val="en-US"/>
        </w:rPr>
      </w:pPr>
    </w:p>
    <w:p w14:paraId="0825DABE" w14:textId="77777777" w:rsidR="00FD242C" w:rsidRPr="00FD242C" w:rsidRDefault="00FD242C" w:rsidP="00FD242C">
      <w:pPr>
        <w:spacing w:after="0" w:line="240" w:lineRule="auto"/>
        <w:jc w:val="center"/>
        <w:rPr>
          <w:rFonts w:eastAsia="Calibri" w:cstheme="minorHAnsi"/>
          <w:b/>
          <w:lang w:val="en-US"/>
        </w:rPr>
      </w:pPr>
      <w:r w:rsidRPr="00FD242C">
        <w:rPr>
          <w:rFonts w:eastAsia="Calibri" w:cstheme="minorHAnsi"/>
          <w:b/>
          <w:lang w:val="en-US"/>
        </w:rPr>
        <w:t>Article 9</w:t>
      </w:r>
    </w:p>
    <w:p w14:paraId="2F4553DC"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This contract is drawn up in two copies, of which each contracting party receives one copy.</w:t>
      </w:r>
    </w:p>
    <w:p w14:paraId="11AEF88A" w14:textId="77777777" w:rsidR="00FD242C" w:rsidRPr="00FD242C" w:rsidRDefault="00FD242C" w:rsidP="00FD242C">
      <w:pPr>
        <w:spacing w:after="0" w:line="240" w:lineRule="auto"/>
        <w:jc w:val="both"/>
        <w:rPr>
          <w:rFonts w:eastAsia="Calibri" w:cstheme="minorHAnsi"/>
          <w:lang w:val="en-US"/>
        </w:rPr>
      </w:pPr>
    </w:p>
    <w:p w14:paraId="008182E7" w14:textId="77777777" w:rsidR="00FD242C" w:rsidRPr="00FD242C" w:rsidRDefault="00FD242C" w:rsidP="00FD242C">
      <w:pPr>
        <w:spacing w:after="0" w:line="240" w:lineRule="auto"/>
        <w:jc w:val="center"/>
        <w:rPr>
          <w:rFonts w:eastAsia="Calibri" w:cstheme="minorHAnsi"/>
          <w:b/>
          <w:lang w:val="en-US"/>
        </w:rPr>
      </w:pPr>
      <w:r w:rsidRPr="00FD242C">
        <w:rPr>
          <w:rFonts w:eastAsia="Calibri" w:cstheme="minorHAnsi"/>
          <w:b/>
          <w:lang w:val="en-US"/>
        </w:rPr>
        <w:t>Article 10</w:t>
      </w:r>
    </w:p>
    <w:p w14:paraId="03879750" w14:textId="77777777" w:rsidR="00FD242C" w:rsidRPr="00FD242C" w:rsidRDefault="00FD242C" w:rsidP="00FD242C">
      <w:pPr>
        <w:spacing w:after="0" w:line="240" w:lineRule="auto"/>
        <w:jc w:val="both"/>
        <w:rPr>
          <w:rFonts w:eastAsia="Calibri" w:cstheme="minorHAnsi"/>
          <w:lang w:val="en-US"/>
        </w:rPr>
      </w:pPr>
      <w:r w:rsidRPr="00FD242C">
        <w:rPr>
          <w:rFonts w:eastAsia="Calibri" w:cstheme="minorHAnsi"/>
          <w:lang w:val="en-US"/>
        </w:rPr>
        <w:t>The contract shall enter into force on the date of signature by both contracting parties.</w:t>
      </w:r>
    </w:p>
    <w:p w14:paraId="03C47ECE" w14:textId="77777777" w:rsidR="00FD242C" w:rsidRPr="00FD242C" w:rsidRDefault="00FD242C" w:rsidP="00FD242C">
      <w:pPr>
        <w:spacing w:after="0" w:line="240" w:lineRule="auto"/>
        <w:rPr>
          <w:rFonts w:eastAsia="Times New Roman" w:cstheme="minorHAnsi"/>
          <w:lang w:val="en-US" w:eastAsia="sl-SI"/>
        </w:rPr>
      </w:pPr>
    </w:p>
    <w:p w14:paraId="2441604A" w14:textId="77777777" w:rsidR="00FD242C" w:rsidRPr="00FD242C" w:rsidRDefault="00FD242C" w:rsidP="00FD242C">
      <w:pPr>
        <w:spacing w:after="0" w:line="240" w:lineRule="auto"/>
        <w:rPr>
          <w:rFonts w:eastAsia="Times New Roman" w:cstheme="minorHAnsi"/>
          <w:lang w:val="en-US" w:eastAsia="sl-SI"/>
        </w:rPr>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969"/>
      </w:tblGrid>
      <w:tr w:rsidR="00FD242C" w:rsidRPr="00FD242C" w14:paraId="596D3BCF" w14:textId="77777777" w:rsidTr="002151FC">
        <w:tc>
          <w:tcPr>
            <w:tcW w:w="4111" w:type="dxa"/>
          </w:tcPr>
          <w:p w14:paraId="7B17BAF7" w14:textId="77777777" w:rsidR="00FD242C" w:rsidRPr="00FD242C" w:rsidRDefault="00FD242C" w:rsidP="00FD242C">
            <w:pPr>
              <w:jc w:val="both"/>
              <w:rPr>
                <w:rFonts w:ascii="Calibri" w:hAnsi="Calibri" w:cs="Calibri"/>
                <w:sz w:val="22"/>
                <w:szCs w:val="22"/>
              </w:rPr>
            </w:pPr>
          </w:p>
        </w:tc>
        <w:tc>
          <w:tcPr>
            <w:tcW w:w="3969" w:type="dxa"/>
          </w:tcPr>
          <w:p w14:paraId="586C9A6D" w14:textId="77777777" w:rsidR="00FD242C" w:rsidRPr="00FD242C" w:rsidRDefault="00FD242C" w:rsidP="00FD242C">
            <w:pPr>
              <w:jc w:val="right"/>
              <w:rPr>
                <w:rFonts w:ascii="Calibri" w:hAnsi="Calibri" w:cs="Calibri"/>
                <w:sz w:val="22"/>
                <w:szCs w:val="22"/>
              </w:rPr>
            </w:pPr>
          </w:p>
        </w:tc>
      </w:tr>
      <w:tr w:rsidR="00FD242C" w:rsidRPr="00FD242C" w14:paraId="0E08CD06" w14:textId="77777777" w:rsidTr="002151FC">
        <w:tc>
          <w:tcPr>
            <w:tcW w:w="4111" w:type="dxa"/>
          </w:tcPr>
          <w:p w14:paraId="4E9C69D6" w14:textId="77777777" w:rsidR="00FD242C" w:rsidRPr="00FD242C" w:rsidRDefault="00FD242C" w:rsidP="00FD242C">
            <w:pPr>
              <w:jc w:val="both"/>
              <w:rPr>
                <w:rFonts w:ascii="Calibri" w:hAnsi="Calibri" w:cs="Calibri"/>
                <w:sz w:val="22"/>
                <w:szCs w:val="22"/>
              </w:rPr>
            </w:pPr>
            <w:r w:rsidRPr="00FD242C">
              <w:rPr>
                <w:rFonts w:ascii="Calibri" w:hAnsi="Calibri" w:cs="Calibri"/>
                <w:sz w:val="22"/>
                <w:szCs w:val="22"/>
                <w:lang w:val="en-US"/>
              </w:rPr>
              <w:t>Place, date</w:t>
            </w:r>
          </w:p>
        </w:tc>
        <w:tc>
          <w:tcPr>
            <w:tcW w:w="3969" w:type="dxa"/>
          </w:tcPr>
          <w:p w14:paraId="61951753" w14:textId="77777777" w:rsidR="00FD242C" w:rsidRPr="00FD242C" w:rsidRDefault="00FD242C" w:rsidP="00FD242C">
            <w:pPr>
              <w:jc w:val="right"/>
              <w:rPr>
                <w:rFonts w:ascii="Calibri" w:hAnsi="Calibri" w:cs="Calibri"/>
                <w:sz w:val="22"/>
                <w:szCs w:val="22"/>
              </w:rPr>
            </w:pPr>
            <w:r w:rsidRPr="00FD242C">
              <w:rPr>
                <w:rFonts w:ascii="Calibri" w:hAnsi="Calibri" w:cs="Calibri"/>
                <w:sz w:val="22"/>
                <w:szCs w:val="22"/>
              </w:rPr>
              <w:t xml:space="preserve">                   </w:t>
            </w:r>
            <w:r w:rsidRPr="00FD242C">
              <w:rPr>
                <w:rFonts w:ascii="Calibri" w:hAnsi="Calibri" w:cs="Calibri"/>
                <w:sz w:val="22"/>
                <w:szCs w:val="22"/>
                <w:lang w:val="en-US"/>
              </w:rPr>
              <w:t>Place, date</w:t>
            </w:r>
          </w:p>
          <w:p w14:paraId="2FACAA2A" w14:textId="77777777" w:rsidR="00FD242C" w:rsidRPr="00FD242C" w:rsidRDefault="00FD242C" w:rsidP="00FD242C">
            <w:pPr>
              <w:jc w:val="right"/>
              <w:rPr>
                <w:rFonts w:ascii="Calibri" w:eastAsia="Calibri" w:hAnsi="Calibri" w:cs="Calibri"/>
                <w:sz w:val="22"/>
                <w:szCs w:val="22"/>
              </w:rPr>
            </w:pPr>
          </w:p>
        </w:tc>
      </w:tr>
      <w:tr w:rsidR="00FD242C" w:rsidRPr="00FD242C" w14:paraId="69C0A7E0" w14:textId="77777777" w:rsidTr="002151FC">
        <w:tc>
          <w:tcPr>
            <w:tcW w:w="4111" w:type="dxa"/>
          </w:tcPr>
          <w:p w14:paraId="02AE28C3" w14:textId="77777777" w:rsidR="00FD242C" w:rsidRPr="00FD242C" w:rsidRDefault="00FD242C" w:rsidP="00FD242C">
            <w:pPr>
              <w:jc w:val="both"/>
              <w:rPr>
                <w:rFonts w:ascii="Calibri" w:hAnsi="Calibri" w:cs="Calibri"/>
                <w:sz w:val="22"/>
                <w:szCs w:val="22"/>
              </w:rPr>
            </w:pPr>
            <w:proofErr w:type="spellStart"/>
            <w:r w:rsidRPr="00FD242C">
              <w:rPr>
                <w:rFonts w:ascii="Calibri" w:hAnsi="Calibri" w:cs="Calibri"/>
                <w:sz w:val="22"/>
                <w:szCs w:val="22"/>
              </w:rPr>
              <w:t>User</w:t>
            </w:r>
            <w:proofErr w:type="spellEnd"/>
            <w:r w:rsidRPr="00FD242C">
              <w:rPr>
                <w:rFonts w:ascii="Calibri" w:hAnsi="Calibri" w:cs="Calibri"/>
                <w:sz w:val="22"/>
                <w:szCs w:val="22"/>
              </w:rPr>
              <w:t xml:space="preserve">, legal </w:t>
            </w:r>
            <w:proofErr w:type="spellStart"/>
            <w:r w:rsidRPr="00FD242C">
              <w:rPr>
                <w:rFonts w:ascii="Calibri" w:hAnsi="Calibri" w:cs="Calibri"/>
                <w:sz w:val="22"/>
                <w:szCs w:val="22"/>
              </w:rPr>
              <w:t>representative</w:t>
            </w:r>
            <w:proofErr w:type="spellEnd"/>
            <w:r w:rsidRPr="00FD242C">
              <w:rPr>
                <w:rFonts w:ascii="Calibri" w:hAnsi="Calibri" w:cs="Calibri"/>
                <w:sz w:val="22"/>
                <w:szCs w:val="22"/>
              </w:rPr>
              <w:t xml:space="preserve"> </w:t>
            </w:r>
          </w:p>
          <w:p w14:paraId="6E5E828D" w14:textId="77777777" w:rsidR="00FD242C" w:rsidRPr="00FD242C" w:rsidRDefault="00FD242C" w:rsidP="00FD242C">
            <w:pPr>
              <w:jc w:val="both"/>
              <w:rPr>
                <w:rFonts w:ascii="Calibri" w:hAnsi="Calibri" w:cs="Calibri"/>
                <w:sz w:val="22"/>
                <w:szCs w:val="22"/>
              </w:rPr>
            </w:pPr>
            <w:r w:rsidRPr="00FD242C">
              <w:rPr>
                <w:rFonts w:ascii="Calibri" w:hAnsi="Calibri" w:cs="Calibri"/>
                <w:sz w:val="22"/>
                <w:szCs w:val="22"/>
              </w:rPr>
              <w:t>signature</w:t>
            </w:r>
          </w:p>
        </w:tc>
        <w:tc>
          <w:tcPr>
            <w:tcW w:w="3969" w:type="dxa"/>
          </w:tcPr>
          <w:p w14:paraId="3AC34087" w14:textId="77777777" w:rsidR="00FD242C" w:rsidRPr="00FD242C" w:rsidRDefault="00FD242C" w:rsidP="00FD242C">
            <w:pPr>
              <w:jc w:val="right"/>
              <w:rPr>
                <w:rFonts w:ascii="Calibri" w:eastAsia="Calibri" w:hAnsi="Calibri" w:cs="Calibri"/>
                <w:sz w:val="22"/>
                <w:szCs w:val="22"/>
              </w:rPr>
            </w:pPr>
            <w:r w:rsidRPr="00FD242C">
              <w:rPr>
                <w:rFonts w:ascii="Calibri" w:eastAsia="Calibri" w:hAnsi="Calibri" w:cs="Calibri"/>
                <w:sz w:val="22"/>
                <w:szCs w:val="22"/>
              </w:rPr>
              <w:t xml:space="preserve"> </w:t>
            </w:r>
            <w:proofErr w:type="spellStart"/>
            <w:r w:rsidRPr="00FD242C">
              <w:rPr>
                <w:rFonts w:ascii="Calibri" w:eastAsia="Calibri" w:hAnsi="Calibri" w:cs="Calibri"/>
                <w:sz w:val="22"/>
                <w:szCs w:val="22"/>
              </w:rPr>
              <w:t>Library</w:t>
            </w:r>
            <w:proofErr w:type="spellEnd"/>
            <w:r w:rsidRPr="00FD242C">
              <w:rPr>
                <w:rFonts w:ascii="Calibri" w:eastAsia="Calibri" w:hAnsi="Calibri" w:cs="Calibri"/>
                <w:sz w:val="22"/>
                <w:szCs w:val="22"/>
              </w:rPr>
              <w:t xml:space="preserve">, legal </w:t>
            </w:r>
            <w:proofErr w:type="spellStart"/>
            <w:r w:rsidRPr="00FD242C">
              <w:rPr>
                <w:rFonts w:ascii="Calibri" w:eastAsia="Calibri" w:hAnsi="Calibri" w:cs="Calibri"/>
                <w:sz w:val="22"/>
                <w:szCs w:val="22"/>
              </w:rPr>
              <w:t>representative</w:t>
            </w:r>
            <w:proofErr w:type="spellEnd"/>
          </w:p>
          <w:p w14:paraId="6F8F5BC6" w14:textId="77777777" w:rsidR="00FD242C" w:rsidRPr="00FD242C" w:rsidRDefault="00FD242C" w:rsidP="00FD242C">
            <w:pPr>
              <w:jc w:val="right"/>
              <w:rPr>
                <w:rFonts w:ascii="Calibri" w:eastAsia="Calibri" w:hAnsi="Calibri" w:cs="Calibri"/>
                <w:sz w:val="22"/>
                <w:szCs w:val="22"/>
              </w:rPr>
            </w:pPr>
            <w:r w:rsidRPr="00FD242C">
              <w:rPr>
                <w:rFonts w:ascii="Calibri" w:eastAsia="Calibri" w:hAnsi="Calibri" w:cs="Calibri"/>
                <w:sz w:val="22"/>
                <w:szCs w:val="22"/>
              </w:rPr>
              <w:t xml:space="preserve">signature </w:t>
            </w:r>
          </w:p>
        </w:tc>
      </w:tr>
      <w:tr w:rsidR="00FD242C" w:rsidRPr="00FD242C" w14:paraId="5B19C2EF" w14:textId="77777777" w:rsidTr="002151FC">
        <w:tc>
          <w:tcPr>
            <w:tcW w:w="4111" w:type="dxa"/>
          </w:tcPr>
          <w:p w14:paraId="1EF51A6A" w14:textId="77777777" w:rsidR="00FD242C" w:rsidRPr="00FD242C" w:rsidRDefault="00FD242C" w:rsidP="00FD242C">
            <w:pPr>
              <w:rPr>
                <w:rFonts w:ascii="Calibri" w:hAnsi="Calibri" w:cs="Calibri"/>
                <w:sz w:val="22"/>
                <w:szCs w:val="22"/>
              </w:rPr>
            </w:pPr>
          </w:p>
        </w:tc>
        <w:tc>
          <w:tcPr>
            <w:tcW w:w="3969" w:type="dxa"/>
          </w:tcPr>
          <w:p w14:paraId="3C030669" w14:textId="77777777" w:rsidR="00FD242C" w:rsidRPr="00FD242C" w:rsidRDefault="00FD242C" w:rsidP="00FD242C">
            <w:pPr>
              <w:rPr>
                <w:rFonts w:ascii="Calibri" w:hAnsi="Calibri" w:cs="Calibri"/>
                <w:sz w:val="22"/>
                <w:szCs w:val="22"/>
              </w:rPr>
            </w:pPr>
          </w:p>
        </w:tc>
      </w:tr>
    </w:tbl>
    <w:p w14:paraId="06582E08" w14:textId="77777777" w:rsidR="00FD242C" w:rsidRPr="00FD242C" w:rsidRDefault="00FD242C" w:rsidP="00FD242C">
      <w:pPr>
        <w:spacing w:after="0" w:line="240" w:lineRule="auto"/>
        <w:rPr>
          <w:rFonts w:eastAsia="Times New Roman" w:cstheme="minorHAnsi"/>
          <w:lang w:val="en-US" w:eastAsia="sl-SI"/>
        </w:rPr>
      </w:pPr>
    </w:p>
    <w:p w14:paraId="7FEAAF43" w14:textId="77777777" w:rsidR="00FD242C" w:rsidRPr="00FD242C" w:rsidRDefault="00FD242C" w:rsidP="00FD242C">
      <w:pPr>
        <w:spacing w:after="0" w:line="240" w:lineRule="auto"/>
        <w:rPr>
          <w:rFonts w:eastAsia="Times New Roman" w:cstheme="minorHAnsi"/>
          <w:lang w:val="en-US" w:eastAsia="sl-SI"/>
        </w:rPr>
      </w:pPr>
      <w:r w:rsidRPr="00FD242C">
        <w:rPr>
          <w:rFonts w:eastAsia="Times New Roman" w:cstheme="minorHAnsi"/>
          <w:lang w:val="en-US" w:eastAsia="sl-SI"/>
        </w:rPr>
        <w:tab/>
      </w:r>
      <w:r w:rsidRPr="00FD242C">
        <w:rPr>
          <w:rFonts w:eastAsia="Times New Roman" w:cstheme="minorHAnsi"/>
          <w:lang w:val="en-US" w:eastAsia="sl-SI"/>
        </w:rPr>
        <w:tab/>
      </w:r>
      <w:r w:rsidRPr="00FD242C">
        <w:rPr>
          <w:rFonts w:eastAsia="Times New Roman" w:cstheme="minorHAnsi"/>
          <w:lang w:val="en-US" w:eastAsia="sl-SI"/>
        </w:rPr>
        <w:tab/>
      </w:r>
      <w:r w:rsidRPr="00FD242C">
        <w:rPr>
          <w:rFonts w:eastAsia="Times New Roman" w:cstheme="minorHAnsi"/>
          <w:lang w:val="en-US" w:eastAsia="sl-SI"/>
        </w:rPr>
        <w:tab/>
      </w:r>
      <w:r w:rsidRPr="00FD242C">
        <w:rPr>
          <w:rFonts w:eastAsia="Times New Roman" w:cstheme="minorHAnsi"/>
          <w:lang w:val="en-US" w:eastAsia="sl-SI"/>
        </w:rPr>
        <w:tab/>
        <w:t xml:space="preserve">            </w:t>
      </w:r>
    </w:p>
    <w:p w14:paraId="69528CAE" w14:textId="77777777" w:rsidR="00FD242C" w:rsidRPr="00FD242C" w:rsidRDefault="00FD242C" w:rsidP="00FD242C">
      <w:pPr>
        <w:spacing w:after="0" w:line="240" w:lineRule="auto"/>
        <w:rPr>
          <w:rFonts w:eastAsia="Times New Roman" w:cstheme="minorHAnsi"/>
          <w:lang w:val="en-US" w:eastAsia="sl-SI"/>
        </w:rPr>
      </w:pPr>
    </w:p>
    <w:p w14:paraId="1EEBEC6B" w14:textId="77777777" w:rsidR="00FD242C" w:rsidRPr="00FD242C" w:rsidRDefault="00FD242C" w:rsidP="00FD242C">
      <w:pPr>
        <w:spacing w:after="0" w:line="240" w:lineRule="auto"/>
        <w:rPr>
          <w:rFonts w:eastAsia="Times New Roman" w:cstheme="minorHAnsi"/>
          <w:color w:val="808080" w:themeColor="background1" w:themeShade="80"/>
          <w:lang w:val="en-US" w:eastAsia="sl-SI"/>
        </w:rPr>
      </w:pPr>
      <w:r w:rsidRPr="00FD242C">
        <w:rPr>
          <w:rFonts w:eastAsia="Times New Roman" w:cstheme="minorHAnsi"/>
          <w:color w:val="808080" w:themeColor="background1" w:themeShade="80"/>
          <w:lang w:val="en-US" w:eastAsia="sl-SI"/>
        </w:rPr>
        <w:tab/>
      </w:r>
      <w:r w:rsidRPr="00FD242C">
        <w:rPr>
          <w:rFonts w:eastAsia="Times New Roman" w:cstheme="minorHAnsi"/>
          <w:color w:val="808080" w:themeColor="background1" w:themeShade="80"/>
          <w:lang w:val="en-US" w:eastAsia="sl-SI"/>
        </w:rPr>
        <w:tab/>
      </w:r>
      <w:r w:rsidRPr="00FD242C">
        <w:rPr>
          <w:rFonts w:eastAsia="Times New Roman" w:cstheme="minorHAnsi"/>
          <w:color w:val="808080" w:themeColor="background1" w:themeShade="80"/>
          <w:lang w:val="en-US" w:eastAsia="sl-SI"/>
        </w:rPr>
        <w:tab/>
      </w:r>
      <w:r w:rsidRPr="00FD242C">
        <w:rPr>
          <w:rFonts w:eastAsia="Times New Roman" w:cstheme="minorHAnsi"/>
          <w:color w:val="808080" w:themeColor="background1" w:themeShade="80"/>
          <w:lang w:val="en-US" w:eastAsia="sl-SI"/>
        </w:rPr>
        <w:tab/>
      </w:r>
      <w:r w:rsidRPr="00FD242C">
        <w:rPr>
          <w:rFonts w:eastAsia="Times New Roman" w:cstheme="minorHAnsi"/>
          <w:color w:val="808080" w:themeColor="background1" w:themeShade="80"/>
          <w:lang w:val="en-US" w:eastAsia="sl-SI"/>
        </w:rPr>
        <w:tab/>
      </w:r>
      <w:r w:rsidRPr="00FD242C">
        <w:rPr>
          <w:rFonts w:eastAsia="Times New Roman" w:cstheme="minorHAnsi"/>
          <w:color w:val="808080" w:themeColor="background1" w:themeShade="80"/>
          <w:lang w:val="en-US" w:eastAsia="sl-SI"/>
        </w:rPr>
        <w:tab/>
      </w:r>
      <w:r w:rsidRPr="00FD242C">
        <w:rPr>
          <w:rFonts w:eastAsia="Times New Roman" w:cstheme="minorHAnsi"/>
          <w:color w:val="808080" w:themeColor="background1" w:themeShade="80"/>
          <w:lang w:val="en-US" w:eastAsia="sl-SI"/>
        </w:rPr>
        <w:tab/>
      </w:r>
    </w:p>
    <w:p w14:paraId="5BD98C5A" w14:textId="77777777" w:rsidR="00FD242C" w:rsidRPr="00FD242C" w:rsidRDefault="00FD242C" w:rsidP="00FD242C">
      <w:pPr>
        <w:spacing w:after="0" w:line="240" w:lineRule="auto"/>
        <w:rPr>
          <w:rFonts w:eastAsiaTheme="majorEastAsia" w:cstheme="minorHAnsi"/>
        </w:rPr>
      </w:pPr>
      <w:r w:rsidRPr="00FD242C">
        <w:rPr>
          <w:rFonts w:cstheme="minorHAnsi"/>
        </w:rPr>
        <w:br w:type="page"/>
      </w:r>
    </w:p>
    <w:p w14:paraId="43EA3D79" w14:textId="77777777" w:rsidR="00FD242C" w:rsidRPr="00FD242C" w:rsidRDefault="00FD242C" w:rsidP="00FD242C">
      <w:pPr>
        <w:spacing w:after="0" w:line="240" w:lineRule="auto"/>
        <w:rPr>
          <w:rFonts w:ascii="Arial" w:hAnsi="Arial"/>
          <w:sz w:val="24"/>
        </w:rPr>
      </w:pPr>
    </w:p>
    <w:p w14:paraId="0C453090" w14:textId="77777777" w:rsidR="00FD242C" w:rsidRPr="00FD242C" w:rsidRDefault="00FD242C" w:rsidP="00FD242C">
      <w:pPr>
        <w:keepNext/>
        <w:keepLines/>
        <w:numPr>
          <w:ilvl w:val="1"/>
          <w:numId w:val="0"/>
        </w:numPr>
        <w:spacing w:before="40" w:after="0" w:line="240" w:lineRule="auto"/>
        <w:ind w:left="576" w:hanging="576"/>
        <w:outlineLvl w:val="1"/>
        <w:rPr>
          <w:rFonts w:asciiTheme="majorHAnsi" w:eastAsiaTheme="majorEastAsia" w:hAnsiTheme="majorHAnsi" w:cstheme="majorBidi"/>
          <w:color w:val="2F5496" w:themeColor="accent1" w:themeShade="BF"/>
          <w:sz w:val="26"/>
          <w:szCs w:val="26"/>
        </w:rPr>
      </w:pPr>
      <w:bookmarkStart w:id="8" w:name="_Toc200987533"/>
      <w:r w:rsidRPr="00FD242C">
        <w:rPr>
          <w:rFonts w:asciiTheme="majorHAnsi" w:eastAsiaTheme="majorEastAsia" w:hAnsiTheme="majorHAnsi" w:cstheme="majorBidi"/>
          <w:color w:val="2F5496" w:themeColor="accent1" w:themeShade="BF"/>
          <w:sz w:val="26"/>
          <w:szCs w:val="26"/>
        </w:rPr>
        <w:t>Priloga 6: Pogodba o sodelovanju (fizične osebe)</w:t>
      </w:r>
      <w:bookmarkEnd w:id="8"/>
    </w:p>
    <w:p w14:paraId="5564C37A" w14:textId="77777777" w:rsidR="00FD242C" w:rsidRPr="00FD242C" w:rsidRDefault="00FD242C" w:rsidP="00FD242C">
      <w:pPr>
        <w:rPr>
          <w:rFonts w:ascii="Arial" w:hAnsi="Arial"/>
          <w:sz w:val="24"/>
        </w:rPr>
      </w:pPr>
    </w:p>
    <w:p w14:paraId="15ABFDE2" w14:textId="77777777" w:rsidR="00FD242C" w:rsidRPr="00FD242C" w:rsidRDefault="00FD242C" w:rsidP="00FD242C">
      <w:pPr>
        <w:rPr>
          <w:rFonts w:cstheme="minorHAnsi"/>
        </w:rPr>
      </w:pPr>
      <w:r w:rsidRPr="00FD242C">
        <w:rPr>
          <w:rFonts w:cstheme="minorHAnsi"/>
        </w:rPr>
        <w:t>Knjižnica, naslov, matična številka, davčna številka, ki jo zastopa direktor/-ica (ime in priimek)</w:t>
      </w:r>
    </w:p>
    <w:p w14:paraId="0237836C" w14:textId="77777777" w:rsidR="00FD242C" w:rsidRPr="00FD242C" w:rsidRDefault="00FD242C" w:rsidP="00FD242C">
      <w:pPr>
        <w:rPr>
          <w:rFonts w:cstheme="minorHAnsi"/>
        </w:rPr>
      </w:pPr>
      <w:r w:rsidRPr="00FD242C">
        <w:rPr>
          <w:rFonts w:cstheme="minorHAnsi"/>
        </w:rPr>
        <w:t>(v nadaljevanju: knjižnica)</w:t>
      </w:r>
    </w:p>
    <w:p w14:paraId="26B9822E" w14:textId="77777777" w:rsidR="00FD242C" w:rsidRPr="00FD242C" w:rsidRDefault="00FD242C" w:rsidP="00FD242C">
      <w:pPr>
        <w:rPr>
          <w:rFonts w:cstheme="minorHAnsi"/>
        </w:rPr>
      </w:pPr>
      <w:r w:rsidRPr="00FD242C">
        <w:rPr>
          <w:rFonts w:cstheme="minorHAnsi"/>
        </w:rPr>
        <w:t>in</w:t>
      </w:r>
    </w:p>
    <w:p w14:paraId="35C3DE2E" w14:textId="77777777" w:rsidR="00FD242C" w:rsidRPr="00FD242C" w:rsidRDefault="00FD242C" w:rsidP="00FD242C">
      <w:pPr>
        <w:rPr>
          <w:rFonts w:cstheme="minorHAnsi"/>
        </w:rPr>
      </w:pPr>
      <w:r w:rsidRPr="00FD242C">
        <w:rPr>
          <w:rFonts w:cstheme="minorHAnsi"/>
        </w:rPr>
        <w:t xml:space="preserve">Ime in priimek fizične osebe, naslov, davčna številka </w:t>
      </w:r>
    </w:p>
    <w:p w14:paraId="362F4F6C" w14:textId="77777777" w:rsidR="00FD242C" w:rsidRPr="00FD242C" w:rsidRDefault="00FD242C" w:rsidP="00FD242C">
      <w:pPr>
        <w:rPr>
          <w:rFonts w:cstheme="minorHAnsi"/>
          <w:u w:val="single"/>
        </w:rPr>
      </w:pPr>
      <w:r w:rsidRPr="00FD242C">
        <w:rPr>
          <w:rFonts w:cstheme="minorHAnsi"/>
          <w:bCs/>
        </w:rPr>
        <w:t>(v nadaljevanju: lastnik gradiva)</w:t>
      </w:r>
    </w:p>
    <w:p w14:paraId="5006AB5D" w14:textId="77777777" w:rsidR="00FD242C" w:rsidRPr="00FD242C" w:rsidRDefault="00FD242C" w:rsidP="00FD242C">
      <w:pPr>
        <w:rPr>
          <w:rFonts w:cstheme="minorHAnsi"/>
        </w:rPr>
      </w:pPr>
    </w:p>
    <w:p w14:paraId="2AE8F36A" w14:textId="77777777" w:rsidR="00FD242C" w:rsidRPr="00FD242C" w:rsidRDefault="00FD242C" w:rsidP="00FD242C">
      <w:pPr>
        <w:rPr>
          <w:rFonts w:cstheme="minorHAnsi"/>
        </w:rPr>
      </w:pPr>
      <w:r w:rsidRPr="00FD242C">
        <w:rPr>
          <w:rFonts w:cstheme="minorHAnsi"/>
        </w:rPr>
        <w:t xml:space="preserve">sklepata naslednjo </w:t>
      </w:r>
    </w:p>
    <w:p w14:paraId="45CF012D" w14:textId="77777777" w:rsidR="00FD242C" w:rsidRPr="00FD242C" w:rsidRDefault="00FD242C" w:rsidP="00FD242C">
      <w:pPr>
        <w:rPr>
          <w:rFonts w:cstheme="minorHAnsi"/>
        </w:rPr>
      </w:pPr>
    </w:p>
    <w:p w14:paraId="316CE2C1" w14:textId="77777777" w:rsidR="00FD242C" w:rsidRPr="00FD242C" w:rsidRDefault="00FD242C" w:rsidP="00FD242C">
      <w:pPr>
        <w:jc w:val="center"/>
        <w:rPr>
          <w:rFonts w:cstheme="minorHAnsi"/>
        </w:rPr>
      </w:pPr>
      <w:r w:rsidRPr="00FD242C">
        <w:rPr>
          <w:rFonts w:cstheme="minorHAnsi"/>
          <w:b/>
          <w:bCs/>
        </w:rPr>
        <w:t>POGODBO O SODELOVANJU</w:t>
      </w:r>
    </w:p>
    <w:p w14:paraId="3943E3ED" w14:textId="77777777" w:rsidR="00FD242C" w:rsidRPr="00FD242C" w:rsidRDefault="00FD242C" w:rsidP="00FD242C">
      <w:pPr>
        <w:rPr>
          <w:rFonts w:cstheme="minorHAnsi"/>
        </w:rPr>
      </w:pPr>
    </w:p>
    <w:p w14:paraId="7C8BBE74" w14:textId="77777777" w:rsidR="00FD242C" w:rsidRPr="00FD242C" w:rsidRDefault="00FD242C" w:rsidP="00FD242C">
      <w:pPr>
        <w:jc w:val="center"/>
        <w:rPr>
          <w:rFonts w:cstheme="minorHAnsi"/>
          <w:b/>
          <w:bCs/>
        </w:rPr>
      </w:pPr>
      <w:r w:rsidRPr="00FD242C">
        <w:rPr>
          <w:rFonts w:cstheme="minorHAnsi"/>
          <w:b/>
          <w:bCs/>
        </w:rPr>
        <w:t>1.člen</w:t>
      </w:r>
    </w:p>
    <w:p w14:paraId="181673A9" w14:textId="77777777" w:rsidR="00FD242C" w:rsidRPr="00FD242C" w:rsidRDefault="00FD242C" w:rsidP="00FD242C">
      <w:pPr>
        <w:rPr>
          <w:rFonts w:cstheme="minorHAnsi"/>
        </w:rPr>
      </w:pPr>
      <w:r w:rsidRPr="00FD242C">
        <w:rPr>
          <w:rFonts w:cstheme="minorHAnsi"/>
        </w:rPr>
        <w:t>Pogodbeni stranki sklepata to pogodbo zaradi ureditve medsebojnih razmerij v zvezi z uporabo oziroma objavo naslednjega gradiva: … (v nadaljevanju: gradivo), in sicer za naslednji namen: … (npr. za objavo v knjigi, na razstavi ipd.)</w:t>
      </w:r>
    </w:p>
    <w:p w14:paraId="305FD643" w14:textId="77777777" w:rsidR="00FD242C" w:rsidRPr="00FD242C" w:rsidRDefault="00FD242C" w:rsidP="00FD242C">
      <w:pPr>
        <w:rPr>
          <w:rFonts w:cstheme="minorHAnsi"/>
          <w:b/>
          <w:bCs/>
        </w:rPr>
      </w:pPr>
      <w:r w:rsidRPr="00FD242C">
        <w:rPr>
          <w:rFonts w:cstheme="minorHAnsi"/>
          <w:b/>
          <w:bCs/>
        </w:rPr>
        <w:t xml:space="preserve">                                                                     2. člen</w:t>
      </w:r>
    </w:p>
    <w:p w14:paraId="67ABA732" w14:textId="77777777" w:rsidR="00FD242C" w:rsidRPr="00FD242C" w:rsidRDefault="00FD242C" w:rsidP="00FD242C">
      <w:pPr>
        <w:rPr>
          <w:rFonts w:cstheme="minorHAnsi"/>
        </w:rPr>
      </w:pPr>
      <w:r w:rsidRPr="00FD242C">
        <w:rPr>
          <w:rFonts w:cstheme="minorHAnsi"/>
        </w:rPr>
        <w:t xml:space="preserve">Knjižnica se zavezuje, da bo spoštovala Zakon o avtorski in sorodnih pravicah, ustrezno navajala vir oziroma lastnika gradiva in da bo gradivo uporabila le za zgoraj naveden projekt, opredeljen v 1. členu te pogodbe, in njegove spremljajoče dogodke. </w:t>
      </w:r>
    </w:p>
    <w:p w14:paraId="3F3A27B8" w14:textId="77777777" w:rsidR="00FD242C" w:rsidRPr="00FD242C" w:rsidRDefault="00FD242C" w:rsidP="00FD242C">
      <w:pPr>
        <w:rPr>
          <w:rFonts w:cstheme="minorHAnsi"/>
        </w:rPr>
      </w:pPr>
    </w:p>
    <w:p w14:paraId="35128FAB" w14:textId="77777777" w:rsidR="00FD242C" w:rsidRPr="00FD242C" w:rsidRDefault="00FD242C" w:rsidP="00FD242C">
      <w:pPr>
        <w:jc w:val="center"/>
        <w:rPr>
          <w:rFonts w:cstheme="minorHAnsi"/>
          <w:b/>
          <w:bCs/>
        </w:rPr>
      </w:pPr>
      <w:r w:rsidRPr="00FD242C">
        <w:rPr>
          <w:rFonts w:cstheme="minorHAnsi"/>
          <w:b/>
          <w:bCs/>
        </w:rPr>
        <w:t>3. člen</w:t>
      </w:r>
    </w:p>
    <w:p w14:paraId="241E5416" w14:textId="77777777" w:rsidR="00FD242C" w:rsidRPr="00FD242C" w:rsidRDefault="00FD242C" w:rsidP="00FD242C">
      <w:pPr>
        <w:rPr>
          <w:rFonts w:cstheme="minorHAnsi"/>
        </w:rPr>
      </w:pPr>
      <w:r w:rsidRPr="00FD242C">
        <w:rPr>
          <w:rFonts w:cstheme="minorHAnsi"/>
        </w:rPr>
        <w:t>Gradiva, ki je predmet te pogodbe, knjižnica ne sme odstopiti tretji osebi.</w:t>
      </w:r>
    </w:p>
    <w:p w14:paraId="3A8C95FA" w14:textId="77777777" w:rsidR="00FD242C" w:rsidRPr="00FD242C" w:rsidRDefault="00FD242C" w:rsidP="00FD242C">
      <w:pPr>
        <w:jc w:val="center"/>
        <w:rPr>
          <w:rFonts w:cstheme="minorHAnsi"/>
          <w:b/>
          <w:bCs/>
        </w:rPr>
      </w:pPr>
      <w:r w:rsidRPr="00FD242C">
        <w:rPr>
          <w:rFonts w:cstheme="minorHAnsi"/>
          <w:b/>
          <w:bCs/>
        </w:rPr>
        <w:t>4. člen</w:t>
      </w:r>
    </w:p>
    <w:p w14:paraId="3E626453" w14:textId="77777777" w:rsidR="00FD242C" w:rsidRPr="00FD242C" w:rsidRDefault="00FD242C" w:rsidP="00FD242C">
      <w:pPr>
        <w:rPr>
          <w:rFonts w:cstheme="minorHAnsi"/>
        </w:rPr>
      </w:pPr>
      <w:r w:rsidRPr="00FD242C">
        <w:rPr>
          <w:rFonts w:cstheme="minorHAnsi"/>
        </w:rPr>
        <w:t>Lastnik gradiva dovoli za omenjeni projekt iz 1. člena te pogodbe enkratno uporabo zgoraj navedenega gradiva po naslednji ceni ….. Knjižnica se zaveže ta znesek plačati v roku 30 dni po podpisu te pogodbe na TRR lastnika, št. SI56 ….., odprt pri ……. .</w:t>
      </w:r>
    </w:p>
    <w:p w14:paraId="5FAF8916" w14:textId="77777777" w:rsidR="00FD242C" w:rsidRPr="00FD242C" w:rsidRDefault="00FD242C" w:rsidP="00FD242C">
      <w:pPr>
        <w:rPr>
          <w:rFonts w:cstheme="minorHAnsi"/>
        </w:rPr>
      </w:pPr>
      <w:r w:rsidRPr="00FD242C">
        <w:rPr>
          <w:rFonts w:cstheme="minorHAnsi"/>
        </w:rPr>
        <w:t>ALI</w:t>
      </w:r>
    </w:p>
    <w:p w14:paraId="6C2AEF06" w14:textId="77777777" w:rsidR="00FD242C" w:rsidRPr="00FD242C" w:rsidRDefault="00FD242C" w:rsidP="00FD242C">
      <w:pPr>
        <w:rPr>
          <w:rFonts w:cstheme="minorHAnsi"/>
        </w:rPr>
      </w:pPr>
      <w:r w:rsidRPr="00FD242C">
        <w:rPr>
          <w:rFonts w:cstheme="minorHAnsi"/>
        </w:rPr>
        <w:t>Lastnik gradiva dovoli za projekt iz 1. člena te pogodbe brezplačno enkratno uporabo gradiva.</w:t>
      </w:r>
    </w:p>
    <w:p w14:paraId="4620B7CF" w14:textId="77777777" w:rsidR="00FD242C" w:rsidRPr="00FD242C" w:rsidRDefault="00FD242C" w:rsidP="00FD242C">
      <w:pPr>
        <w:jc w:val="center"/>
        <w:rPr>
          <w:rFonts w:cstheme="minorHAnsi"/>
          <w:b/>
          <w:bCs/>
        </w:rPr>
      </w:pPr>
      <w:r w:rsidRPr="00FD242C">
        <w:rPr>
          <w:rFonts w:cstheme="minorHAnsi"/>
          <w:b/>
          <w:bCs/>
        </w:rPr>
        <w:t>5. člen</w:t>
      </w:r>
    </w:p>
    <w:p w14:paraId="70385923" w14:textId="77777777" w:rsidR="00FD242C" w:rsidRPr="00FD242C" w:rsidRDefault="00FD242C" w:rsidP="00FD242C">
      <w:pPr>
        <w:rPr>
          <w:rFonts w:cstheme="minorHAnsi"/>
        </w:rPr>
      </w:pPr>
      <w:r w:rsidRPr="00FD242C">
        <w:rPr>
          <w:rFonts w:cstheme="minorHAnsi"/>
        </w:rPr>
        <w:t xml:space="preserve">Za izvajanje te pogodbe sta pooblaščena (ime in priimek) kot lastnik gradiva in direktor/-ica, ki zastopa knjižnico. </w:t>
      </w:r>
    </w:p>
    <w:p w14:paraId="3CC084DB" w14:textId="77777777" w:rsidR="00FD242C" w:rsidRPr="00FD242C" w:rsidRDefault="00FD242C" w:rsidP="00FD242C">
      <w:pPr>
        <w:rPr>
          <w:rFonts w:cstheme="minorHAnsi"/>
          <w:b/>
          <w:bCs/>
        </w:rPr>
      </w:pPr>
      <w:r w:rsidRPr="00FD242C">
        <w:rPr>
          <w:rFonts w:cstheme="minorHAnsi"/>
        </w:rPr>
        <w:t xml:space="preserve">                                                               </w:t>
      </w:r>
      <w:r w:rsidRPr="00FD242C">
        <w:rPr>
          <w:rFonts w:cstheme="minorHAnsi"/>
          <w:b/>
          <w:bCs/>
        </w:rPr>
        <w:t xml:space="preserve">6. člen </w:t>
      </w:r>
    </w:p>
    <w:p w14:paraId="40B5AA30" w14:textId="77777777" w:rsidR="00FD242C" w:rsidRPr="00FD242C" w:rsidRDefault="00FD242C" w:rsidP="00FD242C">
      <w:pPr>
        <w:rPr>
          <w:rFonts w:cstheme="minorHAnsi"/>
        </w:rPr>
      </w:pPr>
      <w:r w:rsidRPr="00FD242C">
        <w:rPr>
          <w:rFonts w:cstheme="minorHAnsi"/>
        </w:rPr>
        <w:lastRenderedPageBreak/>
        <w:t xml:space="preserve">Pogodbeni stranki bosta vse spore iz te pogodbe reševali sporazumno, v primeru nerešljivosti spora pa je pristojno sodišče v (kraj). </w:t>
      </w:r>
    </w:p>
    <w:p w14:paraId="144ECB1B" w14:textId="77777777" w:rsidR="00FD242C" w:rsidRPr="00FD242C" w:rsidRDefault="00FD242C" w:rsidP="00FD242C">
      <w:pPr>
        <w:jc w:val="center"/>
        <w:rPr>
          <w:rFonts w:cstheme="minorHAnsi"/>
          <w:b/>
          <w:bCs/>
        </w:rPr>
      </w:pPr>
      <w:r w:rsidRPr="00FD242C">
        <w:rPr>
          <w:rFonts w:cstheme="minorHAnsi"/>
          <w:b/>
          <w:bCs/>
        </w:rPr>
        <w:t>7. člen</w:t>
      </w:r>
    </w:p>
    <w:p w14:paraId="2DD29237" w14:textId="77777777" w:rsidR="00FD242C" w:rsidRPr="00FD242C" w:rsidRDefault="00FD242C" w:rsidP="00FD242C">
      <w:pPr>
        <w:rPr>
          <w:rFonts w:cstheme="minorHAnsi"/>
        </w:rPr>
      </w:pPr>
      <w:r w:rsidRPr="00FD242C">
        <w:rPr>
          <w:rFonts w:cstheme="minorHAnsi"/>
        </w:rPr>
        <w:t>Pogodba je sestavljena v dveh enakih izvodih, od katerih prejme vsaka stranka en izvod.</w:t>
      </w:r>
    </w:p>
    <w:p w14:paraId="024025CB" w14:textId="77777777" w:rsidR="00FD242C" w:rsidRPr="00FD242C" w:rsidRDefault="00FD242C" w:rsidP="00FD242C">
      <w:pPr>
        <w:rPr>
          <w:rFonts w:cstheme="minorHAnsi"/>
        </w:rPr>
      </w:pPr>
      <w:r w:rsidRPr="00FD242C">
        <w:rPr>
          <w:rFonts w:cstheme="minorHAnsi"/>
        </w:rPr>
        <w:t>Pogodba prične veljati z dnem, ko jo podpišeta obe stranki.</w:t>
      </w:r>
    </w:p>
    <w:p w14:paraId="71F6A01B" w14:textId="77777777" w:rsidR="00FD242C" w:rsidRPr="00FD242C" w:rsidRDefault="00FD242C" w:rsidP="00FD242C">
      <w:pPr>
        <w:rPr>
          <w:rFonts w:cstheme="minorHAnsi"/>
        </w:rPr>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969"/>
      </w:tblGrid>
      <w:tr w:rsidR="00FD242C" w:rsidRPr="00FD242C" w14:paraId="7A4D57DD" w14:textId="77777777" w:rsidTr="002151FC">
        <w:tc>
          <w:tcPr>
            <w:tcW w:w="4111" w:type="dxa"/>
          </w:tcPr>
          <w:p w14:paraId="1D6910F7" w14:textId="77777777" w:rsidR="00FD242C" w:rsidRPr="00FD242C" w:rsidRDefault="00FD242C" w:rsidP="00FD242C">
            <w:pPr>
              <w:jc w:val="both"/>
              <w:rPr>
                <w:rFonts w:asciiTheme="minorHAnsi" w:hAnsiTheme="minorHAnsi" w:cstheme="minorHAnsi"/>
                <w:sz w:val="22"/>
                <w:szCs w:val="22"/>
              </w:rPr>
            </w:pPr>
          </w:p>
        </w:tc>
        <w:tc>
          <w:tcPr>
            <w:tcW w:w="3969" w:type="dxa"/>
          </w:tcPr>
          <w:p w14:paraId="62BCA686" w14:textId="77777777" w:rsidR="00FD242C" w:rsidRPr="00FD242C" w:rsidRDefault="00FD242C" w:rsidP="00FD242C">
            <w:pPr>
              <w:jc w:val="right"/>
              <w:rPr>
                <w:rFonts w:asciiTheme="minorHAnsi" w:hAnsiTheme="minorHAnsi" w:cstheme="minorHAnsi"/>
                <w:sz w:val="22"/>
                <w:szCs w:val="22"/>
              </w:rPr>
            </w:pPr>
          </w:p>
        </w:tc>
      </w:tr>
      <w:tr w:rsidR="00FD242C" w:rsidRPr="00FD242C" w14:paraId="3975B5DB" w14:textId="77777777" w:rsidTr="002151FC">
        <w:tc>
          <w:tcPr>
            <w:tcW w:w="4111" w:type="dxa"/>
          </w:tcPr>
          <w:p w14:paraId="0430BCCA" w14:textId="77777777" w:rsidR="00FD242C" w:rsidRPr="00FD242C" w:rsidRDefault="00FD242C" w:rsidP="00FD242C">
            <w:pPr>
              <w:jc w:val="both"/>
              <w:rPr>
                <w:rFonts w:asciiTheme="minorHAnsi" w:hAnsiTheme="minorHAnsi" w:cstheme="minorHAnsi"/>
                <w:sz w:val="22"/>
                <w:szCs w:val="22"/>
              </w:rPr>
            </w:pPr>
            <w:r w:rsidRPr="00FD242C">
              <w:rPr>
                <w:rFonts w:asciiTheme="minorHAnsi" w:hAnsiTheme="minorHAnsi" w:cstheme="minorHAnsi"/>
                <w:sz w:val="22"/>
                <w:szCs w:val="22"/>
              </w:rPr>
              <w:t>Kraj in datum</w:t>
            </w:r>
          </w:p>
        </w:tc>
        <w:tc>
          <w:tcPr>
            <w:tcW w:w="3969" w:type="dxa"/>
          </w:tcPr>
          <w:p w14:paraId="5CC73C77" w14:textId="77777777" w:rsidR="00FD242C" w:rsidRPr="00FD242C" w:rsidRDefault="00FD242C" w:rsidP="00FD242C">
            <w:pPr>
              <w:jc w:val="right"/>
              <w:rPr>
                <w:rFonts w:asciiTheme="minorHAnsi" w:hAnsiTheme="minorHAnsi" w:cstheme="minorHAnsi"/>
                <w:sz w:val="22"/>
                <w:szCs w:val="22"/>
              </w:rPr>
            </w:pPr>
            <w:r w:rsidRPr="00FD242C">
              <w:rPr>
                <w:rFonts w:asciiTheme="minorHAnsi" w:hAnsiTheme="minorHAnsi" w:cstheme="minorHAnsi"/>
                <w:sz w:val="22"/>
                <w:szCs w:val="22"/>
              </w:rPr>
              <w:t xml:space="preserve">                   Kraj in datum</w:t>
            </w:r>
          </w:p>
          <w:p w14:paraId="62678C14" w14:textId="77777777" w:rsidR="00FD242C" w:rsidRPr="00FD242C" w:rsidRDefault="00FD242C" w:rsidP="00FD242C">
            <w:pPr>
              <w:jc w:val="right"/>
              <w:rPr>
                <w:rFonts w:asciiTheme="minorHAnsi" w:eastAsia="Calibri" w:hAnsiTheme="minorHAnsi" w:cstheme="minorHAnsi"/>
                <w:sz w:val="22"/>
                <w:szCs w:val="22"/>
              </w:rPr>
            </w:pPr>
          </w:p>
        </w:tc>
      </w:tr>
      <w:tr w:rsidR="00FD242C" w:rsidRPr="00FD242C" w14:paraId="6076504D" w14:textId="77777777" w:rsidTr="002151FC">
        <w:tc>
          <w:tcPr>
            <w:tcW w:w="4111" w:type="dxa"/>
          </w:tcPr>
          <w:p w14:paraId="73CE5D2F" w14:textId="77777777" w:rsidR="00FD242C" w:rsidRPr="00FD242C" w:rsidRDefault="00FD242C" w:rsidP="00FD242C">
            <w:pPr>
              <w:jc w:val="both"/>
              <w:rPr>
                <w:rFonts w:asciiTheme="minorHAnsi" w:hAnsiTheme="minorHAnsi" w:cstheme="minorHAnsi"/>
                <w:sz w:val="22"/>
                <w:szCs w:val="22"/>
              </w:rPr>
            </w:pPr>
            <w:r w:rsidRPr="00FD242C">
              <w:rPr>
                <w:rFonts w:asciiTheme="minorHAnsi" w:hAnsiTheme="minorHAnsi" w:cstheme="minorHAnsi"/>
                <w:sz w:val="22"/>
                <w:szCs w:val="22"/>
              </w:rPr>
              <w:t>Knjižnica, ime odgovorne osebe in podpis</w:t>
            </w:r>
          </w:p>
        </w:tc>
        <w:tc>
          <w:tcPr>
            <w:tcW w:w="3969" w:type="dxa"/>
          </w:tcPr>
          <w:p w14:paraId="4ED9D0FB" w14:textId="77777777" w:rsidR="00FD242C" w:rsidRPr="00FD242C" w:rsidRDefault="00FD242C" w:rsidP="00FD242C">
            <w:pPr>
              <w:jc w:val="right"/>
              <w:rPr>
                <w:rFonts w:asciiTheme="minorHAnsi" w:eastAsia="Calibri" w:hAnsiTheme="minorHAnsi" w:cstheme="minorHAnsi"/>
                <w:sz w:val="22"/>
                <w:szCs w:val="22"/>
              </w:rPr>
            </w:pPr>
            <w:r w:rsidRPr="00FD242C">
              <w:rPr>
                <w:rFonts w:asciiTheme="minorHAnsi" w:eastAsia="Calibri" w:hAnsiTheme="minorHAnsi" w:cstheme="minorHAnsi"/>
                <w:sz w:val="22"/>
                <w:szCs w:val="22"/>
              </w:rPr>
              <w:t>Lastnik gradiva</w:t>
            </w:r>
          </w:p>
          <w:p w14:paraId="1532FF3C" w14:textId="77777777" w:rsidR="00FD242C" w:rsidRPr="00FD242C" w:rsidRDefault="00FD242C" w:rsidP="00FD242C">
            <w:pPr>
              <w:jc w:val="right"/>
              <w:rPr>
                <w:rFonts w:asciiTheme="minorHAnsi" w:eastAsia="Calibri" w:hAnsiTheme="minorHAnsi" w:cstheme="minorHAnsi"/>
                <w:sz w:val="22"/>
                <w:szCs w:val="22"/>
              </w:rPr>
            </w:pPr>
            <w:r w:rsidRPr="00FD242C">
              <w:rPr>
                <w:rFonts w:asciiTheme="minorHAnsi" w:eastAsia="Calibri" w:hAnsiTheme="minorHAnsi" w:cstheme="minorHAnsi"/>
                <w:sz w:val="22"/>
                <w:szCs w:val="22"/>
              </w:rPr>
              <w:t xml:space="preserve">podpis </w:t>
            </w:r>
          </w:p>
        </w:tc>
      </w:tr>
      <w:tr w:rsidR="00FD242C" w:rsidRPr="00FD242C" w14:paraId="3938F639" w14:textId="77777777" w:rsidTr="002151FC">
        <w:tc>
          <w:tcPr>
            <w:tcW w:w="4111" w:type="dxa"/>
          </w:tcPr>
          <w:p w14:paraId="35F379F5" w14:textId="77777777" w:rsidR="00FD242C" w:rsidRPr="00FD242C" w:rsidRDefault="00FD242C" w:rsidP="00FD242C">
            <w:pPr>
              <w:rPr>
                <w:rFonts w:asciiTheme="minorHAnsi" w:hAnsiTheme="minorHAnsi" w:cstheme="minorHAnsi"/>
                <w:sz w:val="22"/>
                <w:szCs w:val="22"/>
              </w:rPr>
            </w:pPr>
          </w:p>
        </w:tc>
        <w:tc>
          <w:tcPr>
            <w:tcW w:w="3969" w:type="dxa"/>
          </w:tcPr>
          <w:p w14:paraId="589A79A1" w14:textId="77777777" w:rsidR="00FD242C" w:rsidRPr="00FD242C" w:rsidRDefault="00FD242C" w:rsidP="00FD242C">
            <w:pPr>
              <w:rPr>
                <w:rFonts w:asciiTheme="minorHAnsi" w:hAnsiTheme="minorHAnsi" w:cstheme="minorHAnsi"/>
                <w:sz w:val="22"/>
                <w:szCs w:val="22"/>
              </w:rPr>
            </w:pPr>
          </w:p>
        </w:tc>
      </w:tr>
    </w:tbl>
    <w:p w14:paraId="594AAF4A" w14:textId="77777777" w:rsidR="00FD242C" w:rsidRPr="00FD242C" w:rsidRDefault="00FD242C" w:rsidP="00FD242C">
      <w:pPr>
        <w:rPr>
          <w:rFonts w:cstheme="minorHAnsi"/>
        </w:rPr>
      </w:pPr>
    </w:p>
    <w:p w14:paraId="213387C5" w14:textId="77777777" w:rsidR="00FD242C" w:rsidRPr="00FD242C" w:rsidRDefault="00FD242C" w:rsidP="00FD242C">
      <w:pPr>
        <w:rPr>
          <w:rFonts w:cstheme="minorHAnsi"/>
        </w:rPr>
      </w:pPr>
    </w:p>
    <w:p w14:paraId="50EC5AE5" w14:textId="77777777" w:rsidR="00FD242C" w:rsidRPr="00FD242C" w:rsidRDefault="00FD242C" w:rsidP="00FD242C">
      <w:pPr>
        <w:rPr>
          <w:rFonts w:ascii="Arial" w:hAnsi="Arial"/>
          <w:sz w:val="24"/>
        </w:rPr>
      </w:pPr>
      <w:r w:rsidRPr="00FD242C">
        <w:rPr>
          <w:rFonts w:ascii="Arial" w:hAnsi="Arial"/>
          <w:sz w:val="24"/>
        </w:rPr>
        <w:br w:type="page"/>
      </w:r>
    </w:p>
    <w:p w14:paraId="1667E43A" w14:textId="77777777" w:rsidR="00FD242C" w:rsidRPr="00FD242C" w:rsidRDefault="00FD242C" w:rsidP="00FD242C">
      <w:pPr>
        <w:keepNext/>
        <w:keepLines/>
        <w:numPr>
          <w:ilvl w:val="1"/>
          <w:numId w:val="0"/>
        </w:numPr>
        <w:spacing w:before="40" w:after="0" w:line="240" w:lineRule="auto"/>
        <w:ind w:left="576" w:hanging="576"/>
        <w:outlineLvl w:val="1"/>
        <w:rPr>
          <w:rFonts w:asciiTheme="majorHAnsi" w:eastAsiaTheme="majorEastAsia" w:hAnsiTheme="majorHAnsi" w:cstheme="majorBidi"/>
          <w:color w:val="2F5496" w:themeColor="accent1" w:themeShade="BF"/>
          <w:sz w:val="26"/>
          <w:szCs w:val="26"/>
        </w:rPr>
      </w:pPr>
      <w:bookmarkStart w:id="9" w:name="_Toc200987534"/>
      <w:r w:rsidRPr="00FD242C">
        <w:rPr>
          <w:rFonts w:asciiTheme="majorHAnsi" w:eastAsiaTheme="majorEastAsia" w:hAnsiTheme="majorHAnsi" w:cstheme="majorBidi"/>
          <w:color w:val="2F5496" w:themeColor="accent1" w:themeShade="BF"/>
          <w:sz w:val="26"/>
          <w:szCs w:val="26"/>
        </w:rPr>
        <w:lastRenderedPageBreak/>
        <w:t>Priloga 7: Reverz</w:t>
      </w:r>
      <w:bookmarkEnd w:id="9"/>
    </w:p>
    <w:p w14:paraId="2AAB412A" w14:textId="77777777" w:rsidR="00FD242C" w:rsidRPr="00FD242C" w:rsidRDefault="00FD242C" w:rsidP="00FD242C">
      <w:pPr>
        <w:spacing w:after="0" w:line="240" w:lineRule="auto"/>
        <w:rPr>
          <w:rFonts w:ascii="Arial" w:hAnsi="Arial"/>
          <w:sz w:val="24"/>
        </w:rPr>
      </w:pPr>
    </w:p>
    <w:p w14:paraId="06EFB5AA" w14:textId="77777777" w:rsidR="00FD242C" w:rsidRPr="00FD242C" w:rsidRDefault="00FD242C" w:rsidP="00FD242C">
      <w:pPr>
        <w:spacing w:after="0" w:line="240" w:lineRule="auto"/>
        <w:rPr>
          <w:rFonts w:cstheme="minorHAnsi"/>
        </w:rPr>
      </w:pPr>
      <w:r w:rsidRPr="00FD242C">
        <w:rPr>
          <w:rFonts w:cstheme="minorHAnsi"/>
        </w:rPr>
        <w:t>Uporabnik:</w:t>
      </w:r>
    </w:p>
    <w:p w14:paraId="3518E039" w14:textId="77777777" w:rsidR="00FD242C" w:rsidRPr="00FD242C" w:rsidRDefault="00FD242C" w:rsidP="00FD242C">
      <w:pPr>
        <w:spacing w:after="0" w:line="240" w:lineRule="auto"/>
        <w:rPr>
          <w:rFonts w:cstheme="minorHAnsi"/>
        </w:rPr>
      </w:pPr>
      <w:r w:rsidRPr="00FD242C">
        <w:rPr>
          <w:rFonts w:cstheme="minorHAnsi"/>
        </w:rPr>
        <w:t>Naslov:</w:t>
      </w:r>
    </w:p>
    <w:p w14:paraId="165EBDA8" w14:textId="77777777" w:rsidR="00FD242C" w:rsidRPr="00FD242C" w:rsidRDefault="00FD242C" w:rsidP="00FD242C">
      <w:pPr>
        <w:spacing w:after="0" w:line="240" w:lineRule="auto"/>
        <w:rPr>
          <w:rFonts w:cstheme="minorHAnsi"/>
        </w:rPr>
      </w:pPr>
    </w:p>
    <w:p w14:paraId="4B9E8C6E" w14:textId="77777777" w:rsidR="00FD242C" w:rsidRPr="00FD242C" w:rsidRDefault="00FD242C" w:rsidP="00FD242C">
      <w:pPr>
        <w:spacing w:after="0" w:line="240" w:lineRule="auto"/>
        <w:rPr>
          <w:rFonts w:cstheme="minorHAnsi"/>
        </w:rPr>
      </w:pPr>
    </w:p>
    <w:p w14:paraId="1C7E2CDB" w14:textId="77777777" w:rsidR="00FD242C" w:rsidRPr="00FD242C" w:rsidRDefault="00FD242C" w:rsidP="00FD242C">
      <w:pPr>
        <w:spacing w:after="0" w:line="240" w:lineRule="auto"/>
        <w:rPr>
          <w:rFonts w:cstheme="minorHAnsi"/>
        </w:rPr>
      </w:pPr>
    </w:p>
    <w:p w14:paraId="2F8B9FAE" w14:textId="77777777" w:rsidR="00FD242C" w:rsidRPr="00FD242C" w:rsidRDefault="00FD242C" w:rsidP="00FD242C">
      <w:pPr>
        <w:spacing w:after="0" w:line="240" w:lineRule="auto"/>
        <w:rPr>
          <w:rFonts w:cstheme="minorHAnsi"/>
          <w:b/>
        </w:rPr>
      </w:pPr>
    </w:p>
    <w:p w14:paraId="1A79B30D" w14:textId="77777777" w:rsidR="00FD242C" w:rsidRPr="00FD242C" w:rsidRDefault="00FD242C" w:rsidP="00FD242C">
      <w:pPr>
        <w:spacing w:after="0" w:line="240" w:lineRule="auto"/>
        <w:jc w:val="center"/>
        <w:rPr>
          <w:rFonts w:cstheme="minorHAnsi"/>
          <w:b/>
        </w:rPr>
      </w:pPr>
      <w:r w:rsidRPr="00FD242C">
        <w:rPr>
          <w:rFonts w:cstheme="minorHAnsi"/>
          <w:b/>
        </w:rPr>
        <w:t xml:space="preserve">Reverz </w:t>
      </w:r>
      <w:r w:rsidRPr="00FD242C">
        <w:rPr>
          <w:rFonts w:cstheme="minorHAnsi"/>
        </w:rPr>
        <w:t>št.</w:t>
      </w:r>
    </w:p>
    <w:p w14:paraId="49D6AF39" w14:textId="77777777" w:rsidR="00FD242C" w:rsidRPr="00FD242C" w:rsidRDefault="00FD242C" w:rsidP="00FD242C">
      <w:pPr>
        <w:spacing w:after="0" w:line="240" w:lineRule="auto"/>
        <w:rPr>
          <w:rFonts w:cstheme="minorHAnsi"/>
          <w:b/>
        </w:rPr>
      </w:pPr>
    </w:p>
    <w:p w14:paraId="4C0CEBB5" w14:textId="77777777" w:rsidR="00FD242C" w:rsidRPr="00FD242C" w:rsidRDefault="00FD242C" w:rsidP="00FD242C">
      <w:pPr>
        <w:spacing w:after="0" w:line="240" w:lineRule="auto"/>
        <w:rPr>
          <w:rFonts w:cstheme="minorHAnsi"/>
          <w:b/>
        </w:rPr>
      </w:pPr>
    </w:p>
    <w:p w14:paraId="26BB5BF7" w14:textId="77777777" w:rsidR="00FD242C" w:rsidRPr="00FD242C" w:rsidRDefault="00FD242C" w:rsidP="00FD242C">
      <w:pPr>
        <w:spacing w:after="0" w:line="240" w:lineRule="auto"/>
        <w:rPr>
          <w:rFonts w:cstheme="minorHAnsi"/>
        </w:rPr>
      </w:pPr>
      <w:r w:rsidRPr="00FD242C">
        <w:rPr>
          <w:rFonts w:cstheme="minorHAnsi"/>
        </w:rPr>
        <w:t>Potrjujem prejem naslednjega gradiva:</w:t>
      </w:r>
    </w:p>
    <w:p w14:paraId="7CC3EB11" w14:textId="77777777" w:rsidR="00FD242C" w:rsidRPr="00FD242C" w:rsidRDefault="00FD242C" w:rsidP="00FD242C">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939"/>
        <w:gridCol w:w="3034"/>
      </w:tblGrid>
      <w:tr w:rsidR="00FD242C" w:rsidRPr="00FD242C" w14:paraId="33B3474C" w14:textId="77777777" w:rsidTr="002151FC">
        <w:tc>
          <w:tcPr>
            <w:tcW w:w="1101" w:type="dxa"/>
          </w:tcPr>
          <w:p w14:paraId="031DF14D" w14:textId="77777777" w:rsidR="00FD242C" w:rsidRPr="00FD242C" w:rsidRDefault="00FD242C" w:rsidP="00FD242C">
            <w:pPr>
              <w:spacing w:after="0" w:line="240" w:lineRule="auto"/>
              <w:rPr>
                <w:rFonts w:cstheme="minorHAnsi"/>
                <w:b/>
              </w:rPr>
            </w:pPr>
            <w:proofErr w:type="spellStart"/>
            <w:r w:rsidRPr="00FD242C">
              <w:rPr>
                <w:rFonts w:cstheme="minorHAnsi"/>
                <w:b/>
              </w:rPr>
              <w:t>Zap</w:t>
            </w:r>
            <w:proofErr w:type="spellEnd"/>
            <w:r w:rsidRPr="00FD242C">
              <w:rPr>
                <w:rFonts w:cstheme="minorHAnsi"/>
                <w:b/>
              </w:rPr>
              <w:t>. št.</w:t>
            </w:r>
          </w:p>
        </w:tc>
        <w:tc>
          <w:tcPr>
            <w:tcW w:w="5040" w:type="dxa"/>
          </w:tcPr>
          <w:p w14:paraId="2EBECFD8" w14:textId="77777777" w:rsidR="00FD242C" w:rsidRPr="00FD242C" w:rsidRDefault="00FD242C" w:rsidP="00FD242C">
            <w:pPr>
              <w:spacing w:after="0" w:line="240" w:lineRule="auto"/>
              <w:rPr>
                <w:rFonts w:cstheme="minorHAnsi"/>
                <w:b/>
              </w:rPr>
            </w:pPr>
            <w:r w:rsidRPr="00FD242C">
              <w:rPr>
                <w:rFonts w:cstheme="minorHAnsi"/>
                <w:b/>
              </w:rPr>
              <w:t>Naslov</w:t>
            </w:r>
          </w:p>
        </w:tc>
        <w:tc>
          <w:tcPr>
            <w:tcW w:w="3071" w:type="dxa"/>
          </w:tcPr>
          <w:p w14:paraId="69386623" w14:textId="77777777" w:rsidR="00FD242C" w:rsidRPr="00FD242C" w:rsidRDefault="00FD242C" w:rsidP="00FD242C">
            <w:pPr>
              <w:spacing w:after="0" w:line="240" w:lineRule="auto"/>
              <w:rPr>
                <w:rFonts w:cstheme="minorHAnsi"/>
                <w:b/>
              </w:rPr>
            </w:pPr>
            <w:r w:rsidRPr="00FD242C">
              <w:rPr>
                <w:rFonts w:cstheme="minorHAnsi"/>
                <w:b/>
              </w:rPr>
              <w:t>Signatura/inv. št.</w:t>
            </w:r>
          </w:p>
        </w:tc>
      </w:tr>
      <w:tr w:rsidR="00FD242C" w:rsidRPr="00FD242C" w14:paraId="236F4EB2" w14:textId="77777777" w:rsidTr="002151FC">
        <w:tc>
          <w:tcPr>
            <w:tcW w:w="1101" w:type="dxa"/>
          </w:tcPr>
          <w:p w14:paraId="7FC30EBD" w14:textId="77777777" w:rsidR="00FD242C" w:rsidRPr="00FD242C" w:rsidRDefault="00FD242C" w:rsidP="00FD242C">
            <w:pPr>
              <w:numPr>
                <w:ilvl w:val="0"/>
                <w:numId w:val="3"/>
              </w:numPr>
              <w:spacing w:after="0" w:line="240" w:lineRule="auto"/>
              <w:rPr>
                <w:rFonts w:cstheme="minorHAnsi"/>
              </w:rPr>
            </w:pPr>
          </w:p>
        </w:tc>
        <w:tc>
          <w:tcPr>
            <w:tcW w:w="5040" w:type="dxa"/>
          </w:tcPr>
          <w:p w14:paraId="79196A95" w14:textId="77777777" w:rsidR="00FD242C" w:rsidRPr="00FD242C" w:rsidRDefault="00FD242C" w:rsidP="00FD242C">
            <w:pPr>
              <w:spacing w:after="0" w:line="240" w:lineRule="auto"/>
              <w:rPr>
                <w:rFonts w:cstheme="minorHAnsi"/>
              </w:rPr>
            </w:pPr>
          </w:p>
        </w:tc>
        <w:tc>
          <w:tcPr>
            <w:tcW w:w="3071" w:type="dxa"/>
          </w:tcPr>
          <w:p w14:paraId="5F1AD521" w14:textId="77777777" w:rsidR="00FD242C" w:rsidRPr="00FD242C" w:rsidRDefault="00FD242C" w:rsidP="00FD242C">
            <w:pPr>
              <w:spacing w:after="0" w:line="240" w:lineRule="auto"/>
              <w:rPr>
                <w:rFonts w:cstheme="minorHAnsi"/>
              </w:rPr>
            </w:pPr>
          </w:p>
        </w:tc>
      </w:tr>
      <w:tr w:rsidR="00FD242C" w:rsidRPr="00FD242C" w14:paraId="619D84F0" w14:textId="77777777" w:rsidTr="002151FC">
        <w:tc>
          <w:tcPr>
            <w:tcW w:w="1101" w:type="dxa"/>
          </w:tcPr>
          <w:p w14:paraId="002AD83D" w14:textId="77777777" w:rsidR="00FD242C" w:rsidRPr="00FD242C" w:rsidRDefault="00FD242C" w:rsidP="00FD242C">
            <w:pPr>
              <w:spacing w:after="0" w:line="240" w:lineRule="auto"/>
              <w:rPr>
                <w:rFonts w:cstheme="minorHAnsi"/>
              </w:rPr>
            </w:pPr>
          </w:p>
        </w:tc>
        <w:tc>
          <w:tcPr>
            <w:tcW w:w="5040" w:type="dxa"/>
          </w:tcPr>
          <w:p w14:paraId="06B639E9" w14:textId="77777777" w:rsidR="00FD242C" w:rsidRPr="00FD242C" w:rsidRDefault="00FD242C" w:rsidP="00FD242C">
            <w:pPr>
              <w:spacing w:after="0" w:line="240" w:lineRule="auto"/>
              <w:rPr>
                <w:rFonts w:cstheme="minorHAnsi"/>
              </w:rPr>
            </w:pPr>
          </w:p>
        </w:tc>
        <w:tc>
          <w:tcPr>
            <w:tcW w:w="3071" w:type="dxa"/>
          </w:tcPr>
          <w:p w14:paraId="17D85765" w14:textId="77777777" w:rsidR="00FD242C" w:rsidRPr="00FD242C" w:rsidRDefault="00FD242C" w:rsidP="00FD242C">
            <w:pPr>
              <w:spacing w:after="0" w:line="240" w:lineRule="auto"/>
              <w:rPr>
                <w:rFonts w:cstheme="minorHAnsi"/>
              </w:rPr>
            </w:pPr>
          </w:p>
        </w:tc>
      </w:tr>
      <w:tr w:rsidR="00FD242C" w:rsidRPr="00FD242C" w14:paraId="69DCBD44" w14:textId="77777777" w:rsidTr="002151FC">
        <w:tc>
          <w:tcPr>
            <w:tcW w:w="1101" w:type="dxa"/>
          </w:tcPr>
          <w:p w14:paraId="7301D22C" w14:textId="77777777" w:rsidR="00FD242C" w:rsidRPr="00FD242C" w:rsidRDefault="00FD242C" w:rsidP="00FD242C">
            <w:pPr>
              <w:spacing w:after="0" w:line="240" w:lineRule="auto"/>
              <w:rPr>
                <w:rFonts w:cstheme="minorHAnsi"/>
              </w:rPr>
            </w:pPr>
          </w:p>
        </w:tc>
        <w:tc>
          <w:tcPr>
            <w:tcW w:w="5040" w:type="dxa"/>
          </w:tcPr>
          <w:p w14:paraId="27E8E88F" w14:textId="77777777" w:rsidR="00FD242C" w:rsidRPr="00FD242C" w:rsidRDefault="00FD242C" w:rsidP="00FD242C">
            <w:pPr>
              <w:spacing w:after="0" w:line="240" w:lineRule="auto"/>
              <w:rPr>
                <w:rFonts w:cstheme="minorHAnsi"/>
              </w:rPr>
            </w:pPr>
          </w:p>
        </w:tc>
        <w:tc>
          <w:tcPr>
            <w:tcW w:w="3071" w:type="dxa"/>
          </w:tcPr>
          <w:p w14:paraId="2D2E721E" w14:textId="77777777" w:rsidR="00FD242C" w:rsidRPr="00FD242C" w:rsidRDefault="00FD242C" w:rsidP="00FD242C">
            <w:pPr>
              <w:spacing w:after="0" w:line="240" w:lineRule="auto"/>
              <w:rPr>
                <w:rFonts w:cstheme="minorHAnsi"/>
              </w:rPr>
            </w:pPr>
          </w:p>
        </w:tc>
      </w:tr>
    </w:tbl>
    <w:p w14:paraId="5455C7C6" w14:textId="77777777" w:rsidR="00FD242C" w:rsidRPr="00FD242C" w:rsidRDefault="00FD242C" w:rsidP="00FD242C">
      <w:pPr>
        <w:spacing w:after="0" w:line="240" w:lineRule="auto"/>
        <w:rPr>
          <w:rFonts w:cstheme="minorHAnsi"/>
        </w:rPr>
      </w:pPr>
    </w:p>
    <w:p w14:paraId="79DDCA3F" w14:textId="77777777" w:rsidR="00FD242C" w:rsidRPr="00FD242C" w:rsidRDefault="00FD242C" w:rsidP="00FD242C">
      <w:pPr>
        <w:spacing w:after="0" w:line="240" w:lineRule="auto"/>
        <w:rPr>
          <w:rFonts w:cstheme="minorHAnsi"/>
        </w:rPr>
      </w:pPr>
    </w:p>
    <w:p w14:paraId="4CA4D27D" w14:textId="77777777" w:rsidR="00FD242C" w:rsidRPr="00FD242C" w:rsidRDefault="00FD242C" w:rsidP="00FD242C">
      <w:pPr>
        <w:spacing w:after="0" w:line="240" w:lineRule="auto"/>
        <w:rPr>
          <w:rFonts w:cstheme="minorHAnsi"/>
        </w:rPr>
      </w:pPr>
      <w:r w:rsidRPr="00FD242C">
        <w:rPr>
          <w:rFonts w:cstheme="minorHAnsi"/>
        </w:rPr>
        <w:t>Skupaj:     kom.</w:t>
      </w:r>
    </w:p>
    <w:p w14:paraId="6A2BEC22" w14:textId="77777777" w:rsidR="00FD242C" w:rsidRPr="00FD242C" w:rsidRDefault="00FD242C" w:rsidP="00FD242C">
      <w:pPr>
        <w:spacing w:after="0" w:line="240" w:lineRule="auto"/>
        <w:rPr>
          <w:rFonts w:cstheme="minorHAnsi"/>
        </w:rPr>
      </w:pPr>
    </w:p>
    <w:p w14:paraId="320ED5AE" w14:textId="77777777" w:rsidR="00FD242C" w:rsidRPr="00FD242C" w:rsidRDefault="00FD242C" w:rsidP="00FD242C">
      <w:pPr>
        <w:spacing w:after="0" w:line="240" w:lineRule="auto"/>
        <w:rPr>
          <w:rFonts w:cstheme="minorHAnsi"/>
        </w:rPr>
      </w:pPr>
    </w:p>
    <w:p w14:paraId="7E283B50" w14:textId="77777777" w:rsidR="00FD242C" w:rsidRPr="00FD242C" w:rsidRDefault="00FD242C" w:rsidP="00FD242C">
      <w:pPr>
        <w:spacing w:after="0" w:line="240" w:lineRule="auto"/>
        <w:rPr>
          <w:rFonts w:cstheme="minorHAnsi"/>
        </w:rPr>
      </w:pPr>
      <w:r w:rsidRPr="00FD242C">
        <w:rPr>
          <w:rFonts w:cstheme="minorHAnsi"/>
        </w:rPr>
        <w:t>Datum izposoje:</w:t>
      </w:r>
    </w:p>
    <w:p w14:paraId="68787AB9" w14:textId="77777777" w:rsidR="00FD242C" w:rsidRPr="00FD242C" w:rsidRDefault="00FD242C" w:rsidP="00FD242C">
      <w:pPr>
        <w:spacing w:after="0" w:line="240" w:lineRule="auto"/>
        <w:rPr>
          <w:rFonts w:cstheme="minorHAnsi"/>
        </w:rPr>
      </w:pPr>
      <w:r w:rsidRPr="00FD242C">
        <w:rPr>
          <w:rFonts w:cstheme="minorHAnsi"/>
        </w:rPr>
        <w:t>Datum vrnitve:</w:t>
      </w:r>
    </w:p>
    <w:p w14:paraId="7109056A" w14:textId="77777777" w:rsidR="00FD242C" w:rsidRPr="00FD242C" w:rsidRDefault="00FD242C" w:rsidP="00FD242C">
      <w:pPr>
        <w:spacing w:after="0" w:line="240" w:lineRule="auto"/>
        <w:rPr>
          <w:rFonts w:cstheme="minorHAnsi"/>
        </w:rPr>
      </w:pPr>
      <w:r w:rsidRPr="00FD242C">
        <w:rPr>
          <w:rFonts w:cstheme="minorHAnsi"/>
        </w:rPr>
        <w:t>Podaljšano do:</w:t>
      </w:r>
    </w:p>
    <w:p w14:paraId="0221972B" w14:textId="77777777" w:rsidR="00FD242C" w:rsidRPr="00FD242C" w:rsidRDefault="00FD242C" w:rsidP="00FD242C">
      <w:pPr>
        <w:spacing w:after="0" w:line="240" w:lineRule="auto"/>
        <w:rPr>
          <w:rFonts w:cstheme="minorHAnsi"/>
        </w:rPr>
      </w:pPr>
      <w:r w:rsidRPr="00FD242C">
        <w:rPr>
          <w:rFonts w:cstheme="minorHAnsi"/>
        </w:rPr>
        <w:t>Vrnjeno:</w:t>
      </w:r>
    </w:p>
    <w:p w14:paraId="5DB0F036" w14:textId="77777777" w:rsidR="00FD242C" w:rsidRPr="00FD242C" w:rsidRDefault="00FD242C" w:rsidP="00FD242C">
      <w:pPr>
        <w:spacing w:after="0" w:line="240" w:lineRule="auto"/>
        <w:rPr>
          <w:rFonts w:cstheme="minorHAnsi"/>
        </w:rPr>
      </w:pPr>
    </w:p>
    <w:p w14:paraId="67FC2C2C" w14:textId="77777777" w:rsidR="00FD242C" w:rsidRPr="00FD242C" w:rsidRDefault="00FD242C" w:rsidP="00FD242C">
      <w:pPr>
        <w:spacing w:after="0" w:line="240" w:lineRule="auto"/>
        <w:rPr>
          <w:rFonts w:ascii="Arial" w:hAnsi="Arial"/>
          <w:sz w:val="24"/>
        </w:rPr>
      </w:pPr>
    </w:p>
    <w:p w14:paraId="50377BAF" w14:textId="77777777" w:rsidR="00FD242C" w:rsidRPr="00FD242C" w:rsidRDefault="00FD242C" w:rsidP="00FD242C">
      <w:pPr>
        <w:spacing w:after="0" w:line="240" w:lineRule="auto"/>
        <w:rPr>
          <w:rFonts w:cstheme="minorHAnsi"/>
        </w:rPr>
      </w:pPr>
      <w:r w:rsidRPr="00FD242C">
        <w:rPr>
          <w:rFonts w:cstheme="minorHAnsi"/>
        </w:rPr>
        <w:t>Opomba: Gradivo se izposoja zaradi (opis namena) ….</w:t>
      </w:r>
    </w:p>
    <w:p w14:paraId="7B90D165" w14:textId="77777777" w:rsidR="00FD242C" w:rsidRPr="00FD242C" w:rsidRDefault="00FD242C" w:rsidP="00FD242C">
      <w:pPr>
        <w:spacing w:after="0" w:line="240" w:lineRule="auto"/>
        <w:rPr>
          <w:rFonts w:ascii="Arial" w:hAnsi="Arial"/>
          <w:sz w:val="24"/>
        </w:rPr>
      </w:pPr>
    </w:p>
    <w:p w14:paraId="7DBE1450" w14:textId="77777777" w:rsidR="00FD242C" w:rsidRPr="00FD242C" w:rsidRDefault="00FD242C" w:rsidP="00FD242C">
      <w:pPr>
        <w:spacing w:after="0" w:line="240" w:lineRule="auto"/>
        <w:rPr>
          <w:rFonts w:ascii="Arial" w:hAnsi="Arial"/>
          <w:sz w:val="24"/>
        </w:rPr>
      </w:pPr>
    </w:p>
    <w:p w14:paraId="001E2E63" w14:textId="77777777" w:rsidR="00FD242C" w:rsidRPr="00FD242C" w:rsidRDefault="00FD242C" w:rsidP="00FD242C">
      <w:pPr>
        <w:spacing w:after="0" w:line="240" w:lineRule="auto"/>
        <w:rPr>
          <w:rFonts w:cstheme="minorHAnsi"/>
        </w:rPr>
      </w:pPr>
    </w:p>
    <w:p w14:paraId="20E6400B" w14:textId="77777777" w:rsidR="00FD242C" w:rsidRPr="00FD242C" w:rsidRDefault="00FD242C" w:rsidP="00FD242C">
      <w:pPr>
        <w:spacing w:after="0" w:line="240" w:lineRule="auto"/>
        <w:rPr>
          <w:rFonts w:cstheme="minorHAnsi"/>
        </w:rPr>
      </w:pPr>
      <w:r w:rsidRPr="00FD242C">
        <w:rPr>
          <w:rFonts w:cstheme="minorHAnsi"/>
        </w:rPr>
        <w:t xml:space="preserve">Gradivo predal: </w:t>
      </w:r>
    </w:p>
    <w:p w14:paraId="3C33A2B1" w14:textId="77777777" w:rsidR="00FD242C" w:rsidRPr="00FD242C" w:rsidRDefault="00FD242C" w:rsidP="00FD242C">
      <w:pPr>
        <w:spacing w:after="0" w:line="240" w:lineRule="auto"/>
        <w:rPr>
          <w:rFonts w:cstheme="minorHAnsi"/>
        </w:rPr>
      </w:pPr>
    </w:p>
    <w:p w14:paraId="23F5271C" w14:textId="77777777" w:rsidR="00FD242C" w:rsidRPr="00FD242C" w:rsidRDefault="00FD242C" w:rsidP="00FD242C">
      <w:pPr>
        <w:spacing w:after="0" w:line="240" w:lineRule="auto"/>
        <w:rPr>
          <w:rFonts w:cstheme="minorHAnsi"/>
        </w:rPr>
      </w:pPr>
      <w:r w:rsidRPr="00FD242C">
        <w:rPr>
          <w:rFonts w:cstheme="minorHAnsi"/>
        </w:rPr>
        <w:t>Gradivo prevzel:</w:t>
      </w:r>
    </w:p>
    <w:p w14:paraId="0EEA299A" w14:textId="77777777" w:rsidR="00FD242C" w:rsidRPr="00FD242C" w:rsidRDefault="00FD242C" w:rsidP="00FD242C">
      <w:pPr>
        <w:spacing w:after="0" w:line="240" w:lineRule="auto"/>
        <w:rPr>
          <w:rFonts w:cstheme="minorHAnsi"/>
        </w:rPr>
      </w:pPr>
    </w:p>
    <w:p w14:paraId="7210180F" w14:textId="77777777" w:rsidR="00E929C8" w:rsidRDefault="00E929C8"/>
    <w:sectPr w:rsidR="00E92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92E9C"/>
    <w:multiLevelType w:val="hybridMultilevel"/>
    <w:tmpl w:val="BCDCBD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6470686"/>
    <w:multiLevelType w:val="hybridMultilevel"/>
    <w:tmpl w:val="62E458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52B3765"/>
    <w:multiLevelType w:val="hybridMultilevel"/>
    <w:tmpl w:val="2DE8AB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2C"/>
    <w:rsid w:val="00E929C8"/>
    <w:rsid w:val="00FD24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0026"/>
  <w15:chartTrackingRefBased/>
  <w15:docId w15:val="{A853CA61-3B03-4DD4-B137-58A77A78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D242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2411</Words>
  <Characters>13745</Characters>
  <Application>Microsoft Office Word</Application>
  <DocSecurity>0</DocSecurity>
  <Lines>114</Lines>
  <Paragraphs>32</Paragraphs>
  <ScaleCrop>false</ScaleCrop>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Mira</cp:lastModifiedBy>
  <cp:revision>1</cp:revision>
  <dcterms:created xsi:type="dcterms:W3CDTF">2025-08-20T08:48:00Z</dcterms:created>
  <dcterms:modified xsi:type="dcterms:W3CDTF">2025-08-20T08:53:00Z</dcterms:modified>
</cp:coreProperties>
</file>